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B8" w:rsidRDefault="005345B8">
      <w:pPr>
        <w:pStyle w:val="NormalWeb"/>
        <w:spacing w:before="0" w:beforeAutospacing="0" w:after="0" w:afterAutospacing="0" w:line="360" w:lineRule="atLeast"/>
        <w:jc w:val="center"/>
        <w:textAlignment w:val="baseline"/>
        <w:rPr>
          <w:rFonts w:ascii="仿宋_GB2312" w:eastAsia="仿宋_GB2312" w:hAnsi="微软雅黑" w:cs="Times New Roman"/>
          <w:sz w:val="36"/>
          <w:szCs w:val="36"/>
        </w:rPr>
      </w:pPr>
      <w:r w:rsidRPr="001C4875">
        <w:rPr>
          <w:rFonts w:ascii="仿宋_GB2312" w:eastAsia="仿宋_GB2312" w:hAnsi="微软雅黑" w:cs="仿宋_GB2312" w:hint="eastAsia"/>
          <w:sz w:val="36"/>
          <w:szCs w:val="36"/>
        </w:rPr>
        <w:t>深圳岳盟项目</w:t>
      </w:r>
      <w:r>
        <w:rPr>
          <w:rFonts w:ascii="仿宋_GB2312" w:eastAsia="仿宋_GB2312" w:hAnsi="微软雅黑" w:cs="仿宋_GB2312" w:hint="eastAsia"/>
          <w:sz w:val="36"/>
          <w:szCs w:val="36"/>
        </w:rPr>
        <w:t>基坑支护工程及桩基工程</w:t>
      </w:r>
    </w:p>
    <w:p w:rsidR="005345B8" w:rsidRDefault="005345B8">
      <w:pPr>
        <w:pStyle w:val="NormalWeb"/>
        <w:spacing w:before="0" w:beforeAutospacing="0" w:after="0" w:afterAutospacing="0" w:line="360" w:lineRule="atLeast"/>
        <w:jc w:val="center"/>
        <w:textAlignment w:val="baseline"/>
        <w:rPr>
          <w:rFonts w:ascii="仿宋_GB2312" w:eastAsia="仿宋_GB2312" w:hAnsi="微软雅黑" w:cs="Times New Roman"/>
          <w:b/>
          <w:bCs/>
          <w:sz w:val="44"/>
          <w:szCs w:val="44"/>
        </w:rPr>
      </w:pPr>
      <w:r>
        <w:rPr>
          <w:rFonts w:ascii="仿宋_GB2312" w:eastAsia="仿宋_GB2312" w:hAnsi="微软雅黑" w:cs="仿宋_GB2312" w:hint="eastAsia"/>
          <w:b/>
          <w:bCs/>
          <w:sz w:val="44"/>
          <w:szCs w:val="44"/>
        </w:rPr>
        <w:t>劳务分包、混凝土、水泥、钢材</w:t>
      </w:r>
    </w:p>
    <w:p w:rsidR="005345B8" w:rsidRDefault="005345B8">
      <w:pPr>
        <w:pStyle w:val="NormalWeb"/>
        <w:spacing w:before="0" w:beforeAutospacing="0" w:after="0" w:afterAutospacing="0" w:line="360" w:lineRule="atLeast"/>
        <w:jc w:val="center"/>
        <w:textAlignment w:val="baseline"/>
        <w:rPr>
          <w:rFonts w:ascii="仿宋_GB2312" w:eastAsia="仿宋_GB2312" w:hAnsi="微软雅黑" w:cs="Times New Roman"/>
          <w:b/>
          <w:bCs/>
          <w:sz w:val="44"/>
          <w:szCs w:val="44"/>
        </w:rPr>
      </w:pPr>
      <w:r>
        <w:rPr>
          <w:rFonts w:ascii="仿宋_GB2312" w:eastAsia="仿宋_GB2312" w:hAnsi="微软雅黑" w:cs="仿宋_GB2312" w:hint="eastAsia"/>
          <w:b/>
          <w:bCs/>
          <w:sz w:val="44"/>
          <w:szCs w:val="44"/>
        </w:rPr>
        <w:t>招标文件</w:t>
      </w:r>
    </w:p>
    <w:p w:rsidR="005345B8" w:rsidRDefault="005345B8">
      <w:pPr>
        <w:pStyle w:val="NormalWeb"/>
        <w:spacing w:before="0" w:beforeAutospacing="0" w:after="0" w:afterAutospacing="0" w:line="360" w:lineRule="atLeast"/>
        <w:textAlignment w:val="baseline"/>
        <w:rPr>
          <w:rFonts w:ascii="微软雅黑" w:eastAsia="微软雅黑" w:hAnsi="微软雅黑" w:cs="Times New Roman"/>
          <w:color w:val="666666"/>
        </w:rPr>
      </w:pPr>
    </w:p>
    <w:p w:rsidR="005345B8" w:rsidRDefault="005345B8" w:rsidP="00C73F17">
      <w:pPr>
        <w:pStyle w:val="NormalWeb"/>
        <w:spacing w:before="0" w:beforeAutospacing="0" w:after="0" w:afterAutospacing="0" w:line="480" w:lineRule="exact"/>
        <w:ind w:firstLineChars="200" w:firstLine="31680"/>
        <w:textAlignment w:val="baseline"/>
        <w:rPr>
          <w:rFonts w:ascii="仿宋_GB2312" w:eastAsia="仿宋_GB2312" w:hAnsi="微软雅黑" w:cs="Times New Roman"/>
          <w:color w:val="666666"/>
          <w:sz w:val="28"/>
          <w:szCs w:val="28"/>
        </w:rPr>
      </w:pPr>
      <w:r>
        <w:rPr>
          <w:rFonts w:ascii="仿宋_GB2312" w:eastAsia="仿宋_GB2312" w:hAnsi="微软雅黑" w:cs="仿宋_GB2312"/>
          <w:color w:val="333333"/>
          <w:sz w:val="28"/>
          <w:szCs w:val="28"/>
        </w:rPr>
        <w:t xml:space="preserve">1. </w:t>
      </w:r>
      <w:r>
        <w:rPr>
          <w:rFonts w:ascii="仿宋_GB2312" w:eastAsia="仿宋_GB2312" w:hAnsi="微软雅黑" w:cs="仿宋_GB2312" w:hint="eastAsia"/>
          <w:color w:val="333333"/>
          <w:sz w:val="28"/>
          <w:szCs w:val="28"/>
        </w:rPr>
        <w:t>招标项目简介</w:t>
      </w:r>
    </w:p>
    <w:p w:rsidR="005345B8" w:rsidRPr="001C4875" w:rsidRDefault="005345B8" w:rsidP="00C73F17">
      <w:pPr>
        <w:pStyle w:val="NormalWeb"/>
        <w:spacing w:before="0" w:beforeAutospacing="0" w:after="0" w:afterAutospacing="0" w:line="480" w:lineRule="exact"/>
        <w:ind w:firstLineChars="200" w:firstLine="31680"/>
        <w:textAlignment w:val="baseline"/>
        <w:rPr>
          <w:rFonts w:ascii="仿宋_GB2312" w:eastAsia="仿宋_GB2312" w:hAnsi="微软雅黑" w:cs="仿宋_GB2312"/>
          <w:color w:val="333333"/>
          <w:sz w:val="28"/>
          <w:szCs w:val="28"/>
        </w:rPr>
      </w:pPr>
      <w:r w:rsidRPr="001C4875">
        <w:rPr>
          <w:rFonts w:ascii="仿宋_GB2312" w:eastAsia="仿宋_GB2312" w:hAnsi="微软雅黑" w:cs="仿宋_GB2312" w:hint="eastAsia"/>
          <w:color w:val="333333"/>
          <w:sz w:val="28"/>
          <w:szCs w:val="28"/>
        </w:rPr>
        <w:t>深圳岳盟项目基坑支护工程及桩基工程</w:t>
      </w:r>
      <w:r>
        <w:rPr>
          <w:rFonts w:ascii="仿宋_GB2312" w:eastAsia="仿宋_GB2312" w:hAnsi="微软雅黑" w:cs="仿宋_GB2312" w:hint="eastAsia"/>
          <w:color w:val="000000"/>
          <w:sz w:val="28"/>
          <w:szCs w:val="28"/>
        </w:rPr>
        <w:t>，</w:t>
      </w:r>
      <w:r>
        <w:rPr>
          <w:rFonts w:ascii="仿宋_GB2312" w:eastAsia="仿宋_GB2312" w:hAnsi="微软雅黑" w:cs="仿宋_GB2312" w:hint="eastAsia"/>
          <w:color w:val="333333"/>
          <w:sz w:val="28"/>
          <w:szCs w:val="28"/>
        </w:rPr>
        <w:t>项目建设单位为</w:t>
      </w:r>
      <w:r w:rsidRPr="001C4875">
        <w:rPr>
          <w:rFonts w:ascii="仿宋_GB2312" w:eastAsia="仿宋_GB2312" w:hAnsi="微软雅黑" w:cs="仿宋_GB2312" w:hint="eastAsia"/>
          <w:b/>
          <w:bCs/>
          <w:color w:val="333333"/>
          <w:sz w:val="28"/>
          <w:szCs w:val="28"/>
        </w:rPr>
        <w:t>深圳市馨乔实业有限公司</w:t>
      </w:r>
      <w:r>
        <w:rPr>
          <w:rFonts w:ascii="仿宋_GB2312" w:eastAsia="仿宋_GB2312" w:hAnsi="微软雅黑" w:cs="仿宋_GB2312" w:hint="eastAsia"/>
          <w:color w:val="333333"/>
          <w:sz w:val="28"/>
          <w:szCs w:val="28"/>
        </w:rPr>
        <w:t>，工程承包人为</w:t>
      </w:r>
      <w:r>
        <w:rPr>
          <w:rFonts w:ascii="仿宋_GB2312" w:eastAsia="仿宋_GB2312" w:hAnsi="微软雅黑" w:cs="仿宋_GB2312" w:hint="eastAsia"/>
          <w:b/>
          <w:bCs/>
          <w:color w:val="333333"/>
          <w:sz w:val="28"/>
          <w:szCs w:val="28"/>
        </w:rPr>
        <w:t>江苏长江机械化基础工程有限公司</w:t>
      </w:r>
      <w:r>
        <w:rPr>
          <w:rFonts w:ascii="仿宋_GB2312" w:eastAsia="仿宋_GB2312" w:hAnsi="微软雅黑" w:cs="仿宋_GB2312" w:hint="eastAsia"/>
          <w:color w:val="333333"/>
          <w:sz w:val="28"/>
          <w:szCs w:val="28"/>
        </w:rPr>
        <w:t>，项目准备施工中，现对该项目的</w:t>
      </w:r>
      <w:r>
        <w:rPr>
          <w:rFonts w:ascii="仿宋_GB2312" w:eastAsia="仿宋_GB2312" w:hAnsi="微软雅黑" w:cs="仿宋_GB2312" w:hint="eastAsia"/>
          <w:b/>
          <w:bCs/>
          <w:color w:val="000000"/>
          <w:sz w:val="28"/>
          <w:szCs w:val="28"/>
        </w:rPr>
        <w:t>劳务分包、混凝土、水泥、钢材</w:t>
      </w:r>
      <w:r>
        <w:rPr>
          <w:rFonts w:ascii="仿宋_GB2312" w:eastAsia="仿宋_GB2312" w:hAnsi="微软雅黑" w:cs="仿宋_GB2312" w:hint="eastAsia"/>
          <w:color w:val="333333"/>
          <w:sz w:val="28"/>
          <w:szCs w:val="28"/>
        </w:rPr>
        <w:t>进行公开招标。</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333333"/>
          <w:sz w:val="28"/>
          <w:szCs w:val="28"/>
        </w:rPr>
        <w:t xml:space="preserve">2. </w:t>
      </w:r>
      <w:r>
        <w:rPr>
          <w:rFonts w:ascii="仿宋_GB2312" w:eastAsia="仿宋_GB2312" w:hAnsi="微软雅黑" w:cs="仿宋_GB2312" w:hint="eastAsia"/>
          <w:color w:val="333333"/>
          <w:sz w:val="28"/>
          <w:szCs w:val="28"/>
        </w:rPr>
        <w:t>项目概况与招标范围</w:t>
      </w:r>
    </w:p>
    <w:tbl>
      <w:tblPr>
        <w:tblpPr w:leftFromText="180" w:rightFromText="180" w:vertAnchor="text" w:horzAnchor="margin" w:tblpXSpec="center" w:tblpY="1025"/>
        <w:tblW w:w="10368" w:type="dxa"/>
        <w:tblLook w:val="0000"/>
      </w:tblPr>
      <w:tblGrid>
        <w:gridCol w:w="735"/>
        <w:gridCol w:w="1980"/>
        <w:gridCol w:w="4140"/>
        <w:gridCol w:w="900"/>
        <w:gridCol w:w="2613"/>
      </w:tblGrid>
      <w:tr w:rsidR="005345B8" w:rsidRPr="001C4875" w:rsidTr="001C4875">
        <w:trPr>
          <w:trHeight w:val="285"/>
        </w:trPr>
        <w:tc>
          <w:tcPr>
            <w:tcW w:w="735" w:type="dxa"/>
            <w:tcBorders>
              <w:top w:val="single" w:sz="4" w:space="0" w:color="auto"/>
              <w:left w:val="single" w:sz="4" w:space="0" w:color="auto"/>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b/>
                <w:bCs/>
                <w:color w:val="000000"/>
                <w:kern w:val="0"/>
                <w:sz w:val="24"/>
                <w:szCs w:val="24"/>
              </w:rPr>
            </w:pPr>
            <w:r w:rsidRPr="001C4875">
              <w:rPr>
                <w:rFonts w:ascii="仿宋" w:eastAsia="仿宋" w:hAnsi="宋体" w:cs="宋体" w:hint="eastAsia"/>
                <w:b/>
                <w:bCs/>
                <w:color w:val="000000"/>
                <w:kern w:val="0"/>
                <w:sz w:val="24"/>
                <w:szCs w:val="24"/>
              </w:rPr>
              <w:t>序号</w:t>
            </w:r>
          </w:p>
        </w:tc>
        <w:tc>
          <w:tcPr>
            <w:tcW w:w="1980" w:type="dxa"/>
            <w:tcBorders>
              <w:top w:val="single" w:sz="4" w:space="0" w:color="auto"/>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b/>
                <w:bCs/>
                <w:color w:val="000000"/>
                <w:kern w:val="0"/>
                <w:sz w:val="24"/>
                <w:szCs w:val="24"/>
              </w:rPr>
            </w:pPr>
            <w:r w:rsidRPr="001C4875">
              <w:rPr>
                <w:rFonts w:ascii="仿宋" w:eastAsia="仿宋" w:hAnsi="宋体" w:cs="宋体" w:hint="eastAsia"/>
                <w:b/>
                <w:bCs/>
                <w:color w:val="000000"/>
                <w:kern w:val="0"/>
                <w:sz w:val="24"/>
                <w:szCs w:val="24"/>
              </w:rPr>
              <w:t>部位</w:t>
            </w:r>
          </w:p>
        </w:tc>
        <w:tc>
          <w:tcPr>
            <w:tcW w:w="4140" w:type="dxa"/>
            <w:tcBorders>
              <w:top w:val="single" w:sz="4" w:space="0" w:color="auto"/>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b/>
                <w:bCs/>
                <w:color w:val="000000"/>
                <w:kern w:val="0"/>
                <w:sz w:val="24"/>
                <w:szCs w:val="24"/>
              </w:rPr>
            </w:pPr>
            <w:r w:rsidRPr="001C4875">
              <w:rPr>
                <w:rFonts w:ascii="仿宋" w:eastAsia="仿宋" w:hAnsi="宋体" w:cs="宋体" w:hint="eastAsia"/>
                <w:b/>
                <w:bCs/>
                <w:color w:val="000000"/>
                <w:kern w:val="0"/>
                <w:sz w:val="24"/>
                <w:szCs w:val="24"/>
              </w:rPr>
              <w:t>内容</w:t>
            </w:r>
          </w:p>
        </w:tc>
        <w:tc>
          <w:tcPr>
            <w:tcW w:w="900" w:type="dxa"/>
            <w:tcBorders>
              <w:top w:val="single" w:sz="4" w:space="0" w:color="auto"/>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b/>
                <w:bCs/>
                <w:color w:val="000000"/>
                <w:kern w:val="0"/>
                <w:sz w:val="24"/>
                <w:szCs w:val="24"/>
              </w:rPr>
            </w:pPr>
            <w:r w:rsidRPr="001C4875">
              <w:rPr>
                <w:rFonts w:ascii="仿宋" w:eastAsia="仿宋" w:hAnsi="宋体" w:cs="宋体" w:hint="eastAsia"/>
                <w:b/>
                <w:bCs/>
                <w:color w:val="000000"/>
                <w:kern w:val="0"/>
                <w:sz w:val="24"/>
                <w:szCs w:val="24"/>
              </w:rPr>
              <w:t>单位</w:t>
            </w:r>
          </w:p>
        </w:tc>
        <w:tc>
          <w:tcPr>
            <w:tcW w:w="2613" w:type="dxa"/>
            <w:tcBorders>
              <w:top w:val="single" w:sz="4" w:space="0" w:color="auto"/>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b/>
                <w:bCs/>
                <w:color w:val="000000"/>
                <w:kern w:val="0"/>
                <w:sz w:val="24"/>
                <w:szCs w:val="24"/>
              </w:rPr>
            </w:pPr>
            <w:r w:rsidRPr="001C4875">
              <w:rPr>
                <w:rFonts w:ascii="仿宋" w:eastAsia="仿宋" w:hAnsi="宋体" w:cs="宋体" w:hint="eastAsia"/>
                <w:b/>
                <w:bCs/>
                <w:color w:val="000000"/>
                <w:kern w:val="0"/>
                <w:sz w:val="24"/>
                <w:szCs w:val="24"/>
              </w:rPr>
              <w:t>数量</w:t>
            </w:r>
          </w:p>
        </w:tc>
      </w:tr>
      <w:tr w:rsidR="005345B8" w:rsidRPr="001C4875" w:rsidTr="008112AA">
        <w:trPr>
          <w:trHeight w:val="285"/>
        </w:trPr>
        <w:tc>
          <w:tcPr>
            <w:tcW w:w="735" w:type="dxa"/>
            <w:tcBorders>
              <w:top w:val="nil"/>
              <w:left w:val="single" w:sz="4" w:space="0" w:color="auto"/>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1</w:t>
            </w:r>
          </w:p>
        </w:tc>
        <w:tc>
          <w:tcPr>
            <w:tcW w:w="198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喷锚</w:t>
            </w:r>
          </w:p>
        </w:tc>
        <w:tc>
          <w:tcPr>
            <w:tcW w:w="414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混凝土</w:t>
            </w:r>
            <w:r w:rsidRPr="001C4875">
              <w:rPr>
                <w:rFonts w:ascii="仿宋" w:eastAsia="仿宋" w:hAnsi="宋体" w:cs="宋体"/>
                <w:color w:val="000000"/>
                <w:kern w:val="0"/>
                <w:sz w:val="24"/>
                <w:szCs w:val="24"/>
              </w:rPr>
              <w:t>C20</w:t>
            </w:r>
          </w:p>
        </w:tc>
        <w:tc>
          <w:tcPr>
            <w:tcW w:w="900" w:type="dxa"/>
            <w:tcBorders>
              <w:top w:val="nil"/>
              <w:left w:val="nil"/>
              <w:bottom w:val="single" w:sz="4" w:space="0" w:color="auto"/>
              <w:right w:val="single" w:sz="4" w:space="0" w:color="auto"/>
            </w:tcBorders>
            <w:vAlign w:val="center"/>
          </w:tcPr>
          <w:p w:rsidR="005345B8" w:rsidRPr="001C4875" w:rsidRDefault="005345B8" w:rsidP="001C4875">
            <w:pPr>
              <w:widowControl/>
              <w:jc w:val="center"/>
              <w:rPr>
                <w:rFonts w:ascii="仿宋" w:eastAsia="仿宋" w:hAnsi="宋体" w:cs="宋体"/>
                <w:kern w:val="0"/>
                <w:sz w:val="24"/>
                <w:szCs w:val="24"/>
              </w:rPr>
            </w:pPr>
            <w:r w:rsidRPr="001C4875">
              <w:rPr>
                <w:rFonts w:ascii="仿宋" w:eastAsia="仿宋" w:hAnsi="宋体" w:cs="宋体"/>
                <w:kern w:val="0"/>
                <w:sz w:val="24"/>
                <w:szCs w:val="24"/>
              </w:rPr>
              <w:t>m2</w:t>
            </w:r>
          </w:p>
        </w:tc>
        <w:tc>
          <w:tcPr>
            <w:tcW w:w="2613"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 xml:space="preserve">35874.26 </w:t>
            </w:r>
          </w:p>
        </w:tc>
      </w:tr>
      <w:tr w:rsidR="005345B8" w:rsidRPr="001C4875" w:rsidTr="008112AA">
        <w:trPr>
          <w:trHeight w:val="285"/>
        </w:trPr>
        <w:tc>
          <w:tcPr>
            <w:tcW w:w="735"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2</w:t>
            </w:r>
          </w:p>
        </w:tc>
        <w:tc>
          <w:tcPr>
            <w:tcW w:w="1980"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挡土板、封板</w:t>
            </w: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混凝土</w:t>
            </w:r>
            <w:r w:rsidRPr="008112AA">
              <w:rPr>
                <w:rFonts w:ascii="仿宋" w:eastAsia="仿宋" w:hAnsi="宋体" w:cs="宋体"/>
                <w:color w:val="000000"/>
                <w:kern w:val="0"/>
                <w:sz w:val="24"/>
                <w:szCs w:val="24"/>
              </w:rPr>
              <w:t>C30</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m3</w:t>
            </w:r>
          </w:p>
        </w:tc>
        <w:tc>
          <w:tcPr>
            <w:tcW w:w="2613"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 xml:space="preserve">1245.25 </w:t>
            </w:r>
          </w:p>
        </w:tc>
      </w:tr>
      <w:tr w:rsidR="005345B8" w:rsidRPr="001C4875" w:rsidTr="008112AA">
        <w:trPr>
          <w:trHeight w:val="285"/>
        </w:trPr>
        <w:tc>
          <w:tcPr>
            <w:tcW w:w="735"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9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钢筋制安</w:t>
            </w:r>
          </w:p>
        </w:tc>
        <w:tc>
          <w:tcPr>
            <w:tcW w:w="900"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t</w:t>
            </w:r>
          </w:p>
        </w:tc>
        <w:tc>
          <w:tcPr>
            <w:tcW w:w="2613"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6.54</w:t>
            </w:r>
          </w:p>
        </w:tc>
      </w:tr>
      <w:tr w:rsidR="005345B8" w:rsidRPr="001C4875" w:rsidTr="008112AA">
        <w:trPr>
          <w:trHeight w:val="285"/>
        </w:trPr>
        <w:tc>
          <w:tcPr>
            <w:tcW w:w="735"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3</w:t>
            </w:r>
          </w:p>
        </w:tc>
        <w:tc>
          <w:tcPr>
            <w:tcW w:w="1980"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冠梁、腰梁</w:t>
            </w: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混凝土</w:t>
            </w:r>
            <w:r w:rsidRPr="008112AA">
              <w:rPr>
                <w:rFonts w:ascii="仿宋" w:eastAsia="仿宋" w:hAnsi="宋体" w:cs="宋体"/>
                <w:color w:val="000000"/>
                <w:kern w:val="0"/>
                <w:sz w:val="24"/>
                <w:szCs w:val="24"/>
              </w:rPr>
              <w:t>C30</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m3</w:t>
            </w:r>
          </w:p>
        </w:tc>
        <w:tc>
          <w:tcPr>
            <w:tcW w:w="2613"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7038.5595</w:t>
            </w:r>
          </w:p>
        </w:tc>
      </w:tr>
      <w:tr w:rsidR="005345B8" w:rsidRPr="001C4875" w:rsidTr="008112AA">
        <w:trPr>
          <w:trHeight w:val="285"/>
        </w:trPr>
        <w:tc>
          <w:tcPr>
            <w:tcW w:w="735"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9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钢筋制安</w:t>
            </w:r>
          </w:p>
        </w:tc>
        <w:tc>
          <w:tcPr>
            <w:tcW w:w="900"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t</w:t>
            </w:r>
          </w:p>
        </w:tc>
        <w:tc>
          <w:tcPr>
            <w:tcW w:w="2613"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1220.7006</w:t>
            </w:r>
          </w:p>
        </w:tc>
      </w:tr>
      <w:tr w:rsidR="005345B8" w:rsidRPr="001C4875" w:rsidTr="008112AA">
        <w:trPr>
          <w:trHeight w:val="285"/>
        </w:trPr>
        <w:tc>
          <w:tcPr>
            <w:tcW w:w="735"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9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植筋</w:t>
            </w:r>
            <w:r w:rsidRPr="008112AA">
              <w:rPr>
                <w:rFonts w:ascii="仿宋" w:eastAsia="仿宋" w:hAnsi="宋体" w:cs="宋体"/>
                <w:color w:val="000000"/>
                <w:kern w:val="0"/>
                <w:sz w:val="24"/>
                <w:szCs w:val="24"/>
              </w:rPr>
              <w:t>,</w:t>
            </w:r>
            <w:r w:rsidRPr="008112AA">
              <w:rPr>
                <w:rFonts w:ascii="仿宋" w:eastAsia="仿宋" w:hAnsi="宋体" w:cs="宋体" w:hint="eastAsia"/>
                <w:color w:val="000000"/>
                <w:kern w:val="0"/>
                <w:sz w:val="24"/>
                <w:szCs w:val="24"/>
              </w:rPr>
              <w:t>φ</w:t>
            </w:r>
            <w:r w:rsidRPr="008112AA">
              <w:rPr>
                <w:rFonts w:ascii="仿宋" w:eastAsia="仿宋" w:hAnsi="宋体" w:cs="宋体"/>
                <w:color w:val="000000"/>
                <w:kern w:val="0"/>
                <w:sz w:val="24"/>
                <w:szCs w:val="24"/>
              </w:rPr>
              <w:t>25</w:t>
            </w:r>
            <w:r w:rsidRPr="008112AA">
              <w:rPr>
                <w:rFonts w:ascii="仿宋" w:eastAsia="仿宋" w:hAnsi="宋体" w:cs="宋体" w:hint="eastAsia"/>
                <w:color w:val="000000"/>
                <w:kern w:val="0"/>
                <w:sz w:val="24"/>
                <w:szCs w:val="24"/>
              </w:rPr>
              <w:t>，</w:t>
            </w:r>
            <w:r w:rsidRPr="008112AA">
              <w:rPr>
                <w:rFonts w:ascii="仿宋" w:eastAsia="仿宋" w:hAnsi="宋体" w:cs="宋体"/>
                <w:color w:val="000000"/>
                <w:kern w:val="0"/>
                <w:sz w:val="24"/>
                <w:szCs w:val="24"/>
              </w:rPr>
              <w:t>&gt;</w:t>
            </w:r>
            <w:smartTag w:uri="urn:schemas-microsoft-com:office:smarttags" w:element="chmetcnv">
              <w:smartTagPr>
                <w:attr w:name="TCSC" w:val="0"/>
                <w:attr w:name="NumberType" w:val="1"/>
                <w:attr w:name="Negative" w:val="False"/>
                <w:attr w:name="HasSpace" w:val="False"/>
                <w:attr w:name="SourceValue" w:val="40"/>
                <w:attr w:name="UnitName" w:val="cm"/>
              </w:smartTagPr>
              <w:r w:rsidRPr="008112AA">
                <w:rPr>
                  <w:rFonts w:ascii="仿宋" w:eastAsia="仿宋" w:hAnsi="宋体" w:cs="宋体"/>
                  <w:color w:val="000000"/>
                  <w:kern w:val="0"/>
                  <w:sz w:val="24"/>
                  <w:szCs w:val="24"/>
                </w:rPr>
                <w:t>40cm</w:t>
              </w:r>
            </w:smartTag>
          </w:p>
        </w:tc>
        <w:tc>
          <w:tcPr>
            <w:tcW w:w="900"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根</w:t>
            </w:r>
          </w:p>
        </w:tc>
        <w:tc>
          <w:tcPr>
            <w:tcW w:w="2613"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17626.49</w:t>
            </w:r>
          </w:p>
        </w:tc>
      </w:tr>
      <w:tr w:rsidR="005345B8" w:rsidRPr="001C4875" w:rsidTr="008112AA">
        <w:trPr>
          <w:trHeight w:val="285"/>
        </w:trPr>
        <w:tc>
          <w:tcPr>
            <w:tcW w:w="735" w:type="dxa"/>
            <w:tcBorders>
              <w:top w:val="nil"/>
              <w:left w:val="single" w:sz="4" w:space="0" w:color="auto"/>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4</w:t>
            </w:r>
          </w:p>
        </w:tc>
        <w:tc>
          <w:tcPr>
            <w:tcW w:w="198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φ</w:t>
            </w:r>
            <w:r w:rsidRPr="001C4875">
              <w:rPr>
                <w:rFonts w:ascii="仿宋" w:eastAsia="仿宋" w:hAnsi="宋体" w:cs="宋体"/>
                <w:color w:val="000000"/>
                <w:kern w:val="0"/>
                <w:sz w:val="24"/>
                <w:szCs w:val="24"/>
              </w:rPr>
              <w:t>850</w:t>
            </w:r>
            <w:r w:rsidRPr="001C4875">
              <w:rPr>
                <w:rFonts w:ascii="仿宋" w:eastAsia="仿宋" w:hAnsi="宋体" w:cs="宋体" w:hint="eastAsia"/>
                <w:color w:val="000000"/>
                <w:kern w:val="0"/>
                <w:sz w:val="24"/>
                <w:szCs w:val="24"/>
              </w:rPr>
              <w:t>三轴水泥搅拌桩</w:t>
            </w: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间距</w:t>
            </w:r>
            <w:smartTag w:uri="urn:schemas-microsoft-com:office:smarttags" w:element="chmetcnv">
              <w:smartTagPr>
                <w:attr w:name="TCSC" w:val="0"/>
                <w:attr w:name="NumberType" w:val="1"/>
                <w:attr w:name="Negative" w:val="False"/>
                <w:attr w:name="HasSpace" w:val="False"/>
                <w:attr w:name="SourceValue" w:val="1.55"/>
                <w:attr w:name="UnitName" w:val="m"/>
              </w:smartTagPr>
              <w:r w:rsidRPr="008112AA">
                <w:rPr>
                  <w:rFonts w:ascii="仿宋" w:eastAsia="仿宋" w:hAnsi="宋体" w:cs="宋体"/>
                  <w:color w:val="000000"/>
                  <w:kern w:val="0"/>
                  <w:sz w:val="24"/>
                  <w:szCs w:val="24"/>
                </w:rPr>
                <w:t>1.55m</w:t>
              </w:r>
            </w:smartTag>
            <w:r w:rsidRPr="008112AA">
              <w:rPr>
                <w:rFonts w:ascii="仿宋" w:eastAsia="仿宋" w:hAnsi="宋体" w:cs="宋体" w:hint="eastAsia"/>
                <w:color w:val="000000"/>
                <w:kern w:val="0"/>
                <w:sz w:val="24"/>
                <w:szCs w:val="24"/>
              </w:rPr>
              <w:t>，搭接</w:t>
            </w:r>
            <w:smartTag w:uri="urn:schemas-microsoft-com:office:smarttags" w:element="chmetcnv">
              <w:smartTagPr>
                <w:attr w:name="TCSC" w:val="0"/>
                <w:attr w:name="NumberType" w:val="1"/>
                <w:attr w:name="Negative" w:val="False"/>
                <w:attr w:name="HasSpace" w:val="False"/>
                <w:attr w:name="SourceValue" w:val="300"/>
                <w:attr w:name="UnitName" w:val="mm"/>
              </w:smartTagPr>
              <w:r w:rsidRPr="008112AA">
                <w:rPr>
                  <w:rFonts w:ascii="仿宋" w:eastAsia="仿宋" w:hAnsi="宋体" w:cs="宋体"/>
                  <w:color w:val="000000"/>
                  <w:kern w:val="0"/>
                  <w:sz w:val="24"/>
                  <w:szCs w:val="24"/>
                </w:rPr>
                <w:t>300mm</w:t>
              </w:r>
            </w:smartTag>
            <w:r w:rsidRPr="008112AA">
              <w:rPr>
                <w:rFonts w:ascii="仿宋" w:eastAsia="仿宋" w:hAnsi="宋体" w:cs="宋体" w:hint="eastAsia"/>
                <w:color w:val="000000"/>
                <w:kern w:val="0"/>
                <w:sz w:val="24"/>
                <w:szCs w:val="24"/>
              </w:rPr>
              <w:t>，</w:t>
            </w:r>
            <w:r w:rsidRPr="008112AA">
              <w:rPr>
                <w:rFonts w:ascii="仿宋" w:eastAsia="仿宋" w:hAnsi="宋体" w:cs="宋体"/>
                <w:color w:val="000000"/>
                <w:kern w:val="0"/>
                <w:sz w:val="24"/>
                <w:szCs w:val="24"/>
              </w:rPr>
              <w:t>42.5R</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m3</w:t>
            </w:r>
          </w:p>
        </w:tc>
        <w:tc>
          <w:tcPr>
            <w:tcW w:w="2613"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13621</w:t>
            </w:r>
          </w:p>
        </w:tc>
      </w:tr>
      <w:tr w:rsidR="005345B8" w:rsidRPr="001C4875" w:rsidTr="008112AA">
        <w:trPr>
          <w:trHeight w:val="285"/>
        </w:trPr>
        <w:tc>
          <w:tcPr>
            <w:tcW w:w="735"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5</w:t>
            </w:r>
          </w:p>
        </w:tc>
        <w:tc>
          <w:tcPr>
            <w:tcW w:w="1980"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旋挖钻孔灌注桩</w:t>
            </w: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φ</w:t>
            </w:r>
            <w:r w:rsidRPr="008112AA">
              <w:rPr>
                <w:rFonts w:ascii="仿宋" w:eastAsia="仿宋" w:hAnsi="宋体" w:cs="宋体"/>
                <w:color w:val="000000"/>
                <w:kern w:val="0"/>
                <w:sz w:val="24"/>
                <w:szCs w:val="24"/>
              </w:rPr>
              <w:t>1200</w:t>
            </w:r>
            <w:r w:rsidRPr="008112AA">
              <w:rPr>
                <w:rFonts w:ascii="仿宋" w:eastAsia="仿宋" w:hAnsi="宋体" w:cs="宋体" w:hint="eastAsia"/>
                <w:color w:val="000000"/>
                <w:kern w:val="0"/>
                <w:sz w:val="24"/>
                <w:szCs w:val="24"/>
              </w:rPr>
              <w:t>，</w:t>
            </w:r>
            <w:r w:rsidRPr="008112AA">
              <w:rPr>
                <w:rFonts w:ascii="仿宋" w:eastAsia="仿宋" w:hAnsi="宋体" w:cs="宋体"/>
                <w:color w:val="000000"/>
                <w:kern w:val="0"/>
                <w:sz w:val="24"/>
                <w:szCs w:val="24"/>
              </w:rPr>
              <w:t>C30</w:t>
            </w:r>
            <w:r w:rsidRPr="008112AA">
              <w:rPr>
                <w:rFonts w:ascii="仿宋" w:eastAsia="仿宋" w:hAnsi="宋体" w:cs="宋体" w:hint="eastAsia"/>
                <w:color w:val="000000"/>
                <w:kern w:val="0"/>
                <w:sz w:val="24"/>
                <w:szCs w:val="24"/>
              </w:rPr>
              <w:t>水下</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m3</w:t>
            </w:r>
          </w:p>
        </w:tc>
        <w:tc>
          <w:tcPr>
            <w:tcW w:w="2613"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6746</w:t>
            </w:r>
          </w:p>
        </w:tc>
      </w:tr>
      <w:tr w:rsidR="005345B8" w:rsidRPr="001C4875" w:rsidTr="008112AA">
        <w:trPr>
          <w:trHeight w:val="285"/>
        </w:trPr>
        <w:tc>
          <w:tcPr>
            <w:tcW w:w="735"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9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φ</w:t>
            </w:r>
            <w:r w:rsidRPr="008112AA">
              <w:rPr>
                <w:rFonts w:ascii="仿宋" w:eastAsia="仿宋" w:hAnsi="宋体" w:cs="宋体"/>
                <w:color w:val="000000"/>
                <w:kern w:val="0"/>
                <w:sz w:val="24"/>
                <w:szCs w:val="24"/>
              </w:rPr>
              <w:t>1500</w:t>
            </w:r>
            <w:r w:rsidRPr="008112AA">
              <w:rPr>
                <w:rFonts w:ascii="仿宋" w:eastAsia="仿宋" w:hAnsi="宋体" w:cs="宋体" w:hint="eastAsia"/>
                <w:color w:val="000000"/>
                <w:kern w:val="0"/>
                <w:sz w:val="24"/>
                <w:szCs w:val="24"/>
              </w:rPr>
              <w:t>，</w:t>
            </w:r>
            <w:r w:rsidRPr="008112AA">
              <w:rPr>
                <w:rFonts w:ascii="仿宋" w:eastAsia="仿宋" w:hAnsi="宋体" w:cs="宋体"/>
                <w:color w:val="000000"/>
                <w:kern w:val="0"/>
                <w:sz w:val="24"/>
                <w:szCs w:val="24"/>
              </w:rPr>
              <w:t>C30</w:t>
            </w:r>
            <w:r w:rsidRPr="008112AA">
              <w:rPr>
                <w:rFonts w:ascii="仿宋" w:eastAsia="仿宋" w:hAnsi="宋体" w:cs="宋体" w:hint="eastAsia"/>
                <w:color w:val="000000"/>
                <w:kern w:val="0"/>
                <w:sz w:val="24"/>
                <w:szCs w:val="24"/>
              </w:rPr>
              <w:t>水下</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m3</w:t>
            </w:r>
          </w:p>
        </w:tc>
        <w:tc>
          <w:tcPr>
            <w:tcW w:w="2613"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9014.64</w:t>
            </w:r>
          </w:p>
        </w:tc>
      </w:tr>
      <w:tr w:rsidR="005345B8" w:rsidRPr="001C4875" w:rsidTr="008112AA">
        <w:trPr>
          <w:trHeight w:val="285"/>
        </w:trPr>
        <w:tc>
          <w:tcPr>
            <w:tcW w:w="735"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9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φ</w:t>
            </w:r>
            <w:r w:rsidRPr="008112AA">
              <w:rPr>
                <w:rFonts w:ascii="仿宋" w:eastAsia="仿宋" w:hAnsi="宋体" w:cs="宋体"/>
                <w:color w:val="000000"/>
                <w:kern w:val="0"/>
                <w:sz w:val="24"/>
                <w:szCs w:val="24"/>
              </w:rPr>
              <w:t>1200</w:t>
            </w:r>
            <w:r w:rsidRPr="008112AA">
              <w:rPr>
                <w:rFonts w:ascii="仿宋" w:eastAsia="仿宋" w:hAnsi="宋体" w:cs="宋体" w:hint="eastAsia"/>
                <w:color w:val="000000"/>
                <w:kern w:val="0"/>
                <w:sz w:val="24"/>
                <w:szCs w:val="24"/>
              </w:rPr>
              <w:t>（素桩），</w:t>
            </w:r>
            <w:r w:rsidRPr="008112AA">
              <w:rPr>
                <w:rFonts w:ascii="仿宋" w:eastAsia="仿宋" w:hAnsi="宋体" w:cs="宋体"/>
                <w:color w:val="000000"/>
                <w:kern w:val="0"/>
                <w:sz w:val="24"/>
                <w:szCs w:val="24"/>
              </w:rPr>
              <w:t>C15</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m3</w:t>
            </w:r>
          </w:p>
        </w:tc>
        <w:tc>
          <w:tcPr>
            <w:tcW w:w="2613"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5132.69</w:t>
            </w:r>
          </w:p>
        </w:tc>
      </w:tr>
      <w:tr w:rsidR="005345B8" w:rsidRPr="001C4875" w:rsidTr="008112AA">
        <w:trPr>
          <w:trHeight w:val="285"/>
        </w:trPr>
        <w:tc>
          <w:tcPr>
            <w:tcW w:w="735"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9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钢筋笼制安</w:t>
            </w:r>
          </w:p>
        </w:tc>
        <w:tc>
          <w:tcPr>
            <w:tcW w:w="900"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t</w:t>
            </w:r>
          </w:p>
        </w:tc>
        <w:tc>
          <w:tcPr>
            <w:tcW w:w="2613" w:type="dxa"/>
            <w:tcBorders>
              <w:top w:val="single" w:sz="4" w:space="0" w:color="auto"/>
              <w:left w:val="nil"/>
              <w:bottom w:val="single" w:sz="4" w:space="0" w:color="auto"/>
              <w:right w:val="single" w:sz="4" w:space="0" w:color="auto"/>
            </w:tcBorders>
            <w:noWrap/>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4835.6504</w:t>
            </w:r>
          </w:p>
        </w:tc>
      </w:tr>
      <w:tr w:rsidR="005345B8" w:rsidRPr="001C4875" w:rsidTr="008112AA">
        <w:trPr>
          <w:trHeight w:val="285"/>
        </w:trPr>
        <w:tc>
          <w:tcPr>
            <w:tcW w:w="735"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6</w:t>
            </w:r>
          </w:p>
        </w:tc>
        <w:tc>
          <w:tcPr>
            <w:tcW w:w="1980"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咬合桩</w:t>
            </w: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φ</w:t>
            </w:r>
            <w:r w:rsidRPr="008112AA">
              <w:rPr>
                <w:rFonts w:ascii="仿宋" w:eastAsia="仿宋" w:hAnsi="宋体" w:cs="宋体"/>
                <w:color w:val="000000"/>
                <w:kern w:val="0"/>
                <w:sz w:val="24"/>
                <w:szCs w:val="24"/>
              </w:rPr>
              <w:t>1200</w:t>
            </w:r>
            <w:r w:rsidRPr="008112AA">
              <w:rPr>
                <w:rFonts w:ascii="仿宋" w:eastAsia="仿宋" w:hAnsi="宋体" w:cs="宋体" w:hint="eastAsia"/>
                <w:color w:val="000000"/>
                <w:kern w:val="0"/>
                <w:sz w:val="24"/>
                <w:szCs w:val="24"/>
              </w:rPr>
              <w:t>，</w:t>
            </w:r>
            <w:r w:rsidRPr="008112AA">
              <w:rPr>
                <w:rFonts w:ascii="仿宋" w:eastAsia="仿宋" w:hAnsi="宋体" w:cs="宋体"/>
                <w:color w:val="000000"/>
                <w:kern w:val="0"/>
                <w:sz w:val="24"/>
                <w:szCs w:val="24"/>
              </w:rPr>
              <w:t>C30</w:t>
            </w:r>
            <w:r w:rsidRPr="008112AA">
              <w:rPr>
                <w:rFonts w:ascii="仿宋" w:eastAsia="仿宋" w:hAnsi="宋体" w:cs="宋体" w:hint="eastAsia"/>
                <w:color w:val="000000"/>
                <w:kern w:val="0"/>
                <w:sz w:val="24"/>
                <w:szCs w:val="24"/>
              </w:rPr>
              <w:t>水下</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m3</w:t>
            </w:r>
          </w:p>
        </w:tc>
        <w:tc>
          <w:tcPr>
            <w:tcW w:w="2613"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 xml:space="preserve">1245.25 </w:t>
            </w:r>
          </w:p>
        </w:tc>
      </w:tr>
      <w:tr w:rsidR="005345B8" w:rsidRPr="001C4875" w:rsidTr="008112AA">
        <w:trPr>
          <w:trHeight w:val="285"/>
        </w:trPr>
        <w:tc>
          <w:tcPr>
            <w:tcW w:w="735"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9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φ</w:t>
            </w:r>
            <w:r w:rsidRPr="008112AA">
              <w:rPr>
                <w:rFonts w:ascii="仿宋" w:eastAsia="仿宋" w:hAnsi="宋体" w:cs="宋体"/>
                <w:color w:val="000000"/>
                <w:kern w:val="0"/>
                <w:sz w:val="24"/>
                <w:szCs w:val="24"/>
              </w:rPr>
              <w:t>1500</w:t>
            </w:r>
            <w:r w:rsidRPr="008112AA">
              <w:rPr>
                <w:rFonts w:ascii="仿宋" w:eastAsia="仿宋" w:hAnsi="宋体" w:cs="宋体" w:hint="eastAsia"/>
                <w:color w:val="000000"/>
                <w:kern w:val="0"/>
                <w:sz w:val="24"/>
                <w:szCs w:val="24"/>
              </w:rPr>
              <w:t>，</w:t>
            </w:r>
            <w:r w:rsidRPr="008112AA">
              <w:rPr>
                <w:rFonts w:ascii="仿宋" w:eastAsia="仿宋" w:hAnsi="宋体" w:cs="宋体"/>
                <w:color w:val="000000"/>
                <w:kern w:val="0"/>
                <w:sz w:val="24"/>
                <w:szCs w:val="24"/>
              </w:rPr>
              <w:t>C30</w:t>
            </w:r>
            <w:r w:rsidRPr="008112AA">
              <w:rPr>
                <w:rFonts w:ascii="仿宋" w:eastAsia="仿宋" w:hAnsi="宋体" w:cs="宋体" w:hint="eastAsia"/>
                <w:color w:val="000000"/>
                <w:kern w:val="0"/>
                <w:sz w:val="24"/>
                <w:szCs w:val="24"/>
              </w:rPr>
              <w:t>水下</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m3</w:t>
            </w:r>
          </w:p>
        </w:tc>
        <w:tc>
          <w:tcPr>
            <w:tcW w:w="2613"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 xml:space="preserve">7737.94 </w:t>
            </w:r>
          </w:p>
        </w:tc>
      </w:tr>
      <w:tr w:rsidR="005345B8" w:rsidRPr="001C4875" w:rsidTr="008112AA">
        <w:trPr>
          <w:trHeight w:val="285"/>
        </w:trPr>
        <w:tc>
          <w:tcPr>
            <w:tcW w:w="735"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7</w:t>
            </w:r>
          </w:p>
        </w:tc>
        <w:tc>
          <w:tcPr>
            <w:tcW w:w="1980"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支撑梁</w:t>
            </w: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C30</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m3</w:t>
            </w:r>
          </w:p>
        </w:tc>
        <w:tc>
          <w:tcPr>
            <w:tcW w:w="2613"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 xml:space="preserve">9819.00 </w:t>
            </w:r>
          </w:p>
        </w:tc>
      </w:tr>
      <w:tr w:rsidR="005345B8" w:rsidRPr="001C4875" w:rsidTr="008112AA">
        <w:trPr>
          <w:trHeight w:val="285"/>
        </w:trPr>
        <w:tc>
          <w:tcPr>
            <w:tcW w:w="735"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9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C40</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m3</w:t>
            </w:r>
          </w:p>
        </w:tc>
        <w:tc>
          <w:tcPr>
            <w:tcW w:w="2613"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 xml:space="preserve">8748.00 </w:t>
            </w:r>
          </w:p>
        </w:tc>
      </w:tr>
      <w:tr w:rsidR="005345B8" w:rsidRPr="001C4875" w:rsidTr="008112AA">
        <w:trPr>
          <w:trHeight w:val="285"/>
        </w:trPr>
        <w:tc>
          <w:tcPr>
            <w:tcW w:w="735"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8</w:t>
            </w:r>
          </w:p>
        </w:tc>
        <w:tc>
          <w:tcPr>
            <w:tcW w:w="1980"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支撑梁及立柱桩</w:t>
            </w: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立柱灌注桩φ</w:t>
            </w:r>
            <w:r w:rsidRPr="008112AA">
              <w:rPr>
                <w:rFonts w:ascii="仿宋" w:eastAsia="仿宋" w:hAnsi="宋体" w:cs="宋体"/>
                <w:color w:val="000000"/>
                <w:kern w:val="0"/>
                <w:sz w:val="24"/>
                <w:szCs w:val="24"/>
              </w:rPr>
              <w:t>1200</w:t>
            </w:r>
            <w:r w:rsidRPr="008112AA">
              <w:rPr>
                <w:rFonts w:ascii="仿宋" w:eastAsia="仿宋" w:hAnsi="宋体" w:cs="宋体" w:hint="eastAsia"/>
                <w:color w:val="000000"/>
                <w:kern w:val="0"/>
                <w:sz w:val="24"/>
                <w:szCs w:val="24"/>
              </w:rPr>
              <w:t>，</w:t>
            </w:r>
            <w:r w:rsidRPr="008112AA">
              <w:rPr>
                <w:rFonts w:ascii="仿宋" w:eastAsia="仿宋" w:hAnsi="宋体" w:cs="宋体"/>
                <w:color w:val="000000"/>
                <w:kern w:val="0"/>
                <w:sz w:val="24"/>
                <w:szCs w:val="24"/>
              </w:rPr>
              <w:t>C30</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m3</w:t>
            </w:r>
          </w:p>
        </w:tc>
        <w:tc>
          <w:tcPr>
            <w:tcW w:w="2613"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 xml:space="preserve">2810.70 </w:t>
            </w:r>
          </w:p>
        </w:tc>
      </w:tr>
      <w:tr w:rsidR="005345B8" w:rsidRPr="001C4875" w:rsidTr="008112AA">
        <w:trPr>
          <w:trHeight w:val="285"/>
        </w:trPr>
        <w:tc>
          <w:tcPr>
            <w:tcW w:w="735"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9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钢管立柱桩φ</w:t>
            </w:r>
            <w:r w:rsidRPr="008112AA">
              <w:rPr>
                <w:rFonts w:ascii="仿宋" w:eastAsia="仿宋" w:hAnsi="宋体" w:cs="宋体"/>
                <w:color w:val="000000"/>
                <w:kern w:val="0"/>
                <w:sz w:val="24"/>
                <w:szCs w:val="24"/>
              </w:rPr>
              <w:t>610/710</w:t>
            </w:r>
            <w:r w:rsidRPr="008112AA">
              <w:rPr>
                <w:rFonts w:ascii="仿宋" w:eastAsia="仿宋" w:hAnsi="宋体" w:cs="宋体" w:hint="eastAsia"/>
                <w:color w:val="000000"/>
                <w:kern w:val="0"/>
                <w:sz w:val="24"/>
                <w:szCs w:val="24"/>
              </w:rPr>
              <w:t>，</w:t>
            </w:r>
            <w:r w:rsidRPr="008112AA">
              <w:rPr>
                <w:rFonts w:ascii="仿宋" w:eastAsia="仿宋" w:hAnsi="宋体" w:cs="宋体"/>
                <w:color w:val="000000"/>
                <w:kern w:val="0"/>
                <w:sz w:val="24"/>
                <w:szCs w:val="24"/>
              </w:rPr>
              <w:t>C30</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m3</w:t>
            </w:r>
          </w:p>
        </w:tc>
        <w:tc>
          <w:tcPr>
            <w:tcW w:w="2613"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 xml:space="preserve">1838.96 </w:t>
            </w:r>
          </w:p>
        </w:tc>
      </w:tr>
      <w:tr w:rsidR="005345B8" w:rsidRPr="001C4875" w:rsidTr="008112AA">
        <w:trPr>
          <w:trHeight w:val="285"/>
        </w:trPr>
        <w:tc>
          <w:tcPr>
            <w:tcW w:w="735"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9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立柱钢管</w:t>
            </w:r>
            <w:r w:rsidRPr="008112AA">
              <w:rPr>
                <w:rFonts w:ascii="仿宋" w:eastAsia="仿宋" w:hAnsi="宋体" w:cs="宋体"/>
                <w:color w:val="000000"/>
                <w:kern w:val="0"/>
                <w:sz w:val="24"/>
                <w:szCs w:val="24"/>
              </w:rPr>
              <w:t>Q235,</w:t>
            </w:r>
            <w:r w:rsidRPr="008112AA">
              <w:rPr>
                <w:rFonts w:ascii="仿宋" w:eastAsia="仿宋" w:hAnsi="宋体" w:cs="宋体" w:hint="eastAsia"/>
                <w:color w:val="000000"/>
                <w:kern w:val="0"/>
                <w:sz w:val="24"/>
                <w:szCs w:val="24"/>
              </w:rPr>
              <w:t>φ</w:t>
            </w:r>
            <w:r w:rsidRPr="008112AA">
              <w:rPr>
                <w:rFonts w:ascii="仿宋" w:eastAsia="仿宋" w:hAnsi="宋体" w:cs="宋体"/>
                <w:color w:val="000000"/>
                <w:kern w:val="0"/>
                <w:sz w:val="24"/>
                <w:szCs w:val="24"/>
              </w:rPr>
              <w:t>610</w:t>
            </w:r>
            <w:r w:rsidRPr="008112AA">
              <w:rPr>
                <w:rFonts w:ascii="仿宋" w:eastAsia="仿宋" w:hAnsi="宋体" w:cs="宋体" w:hint="eastAsia"/>
                <w:color w:val="000000"/>
                <w:kern w:val="0"/>
                <w:sz w:val="24"/>
                <w:szCs w:val="24"/>
              </w:rPr>
              <w:t>（</w:t>
            </w:r>
            <w:r w:rsidRPr="008112AA">
              <w:rPr>
                <w:rFonts w:ascii="仿宋" w:eastAsia="仿宋" w:hAnsi="宋体" w:cs="宋体"/>
                <w:color w:val="000000"/>
                <w:kern w:val="0"/>
                <w:sz w:val="24"/>
                <w:szCs w:val="24"/>
              </w:rPr>
              <w:t>8</w:t>
            </w:r>
            <w:r w:rsidRPr="008112AA">
              <w:rPr>
                <w:rFonts w:ascii="仿宋" w:eastAsia="仿宋" w:hAnsi="宋体" w:cs="宋体" w:hint="eastAsia"/>
                <w:color w:val="000000"/>
                <w:kern w:val="0"/>
                <w:sz w:val="24"/>
                <w:szCs w:val="24"/>
              </w:rPr>
              <w:t>）、φ</w:t>
            </w:r>
            <w:r w:rsidRPr="008112AA">
              <w:rPr>
                <w:rFonts w:ascii="仿宋" w:eastAsia="仿宋" w:hAnsi="宋体" w:cs="宋体"/>
                <w:color w:val="000000"/>
                <w:kern w:val="0"/>
                <w:sz w:val="24"/>
                <w:szCs w:val="24"/>
              </w:rPr>
              <w:t>710</w:t>
            </w:r>
            <w:r w:rsidRPr="008112AA">
              <w:rPr>
                <w:rFonts w:ascii="仿宋" w:eastAsia="仿宋" w:hAnsi="宋体" w:cs="宋体" w:hint="eastAsia"/>
                <w:color w:val="000000"/>
                <w:kern w:val="0"/>
                <w:sz w:val="24"/>
                <w:szCs w:val="24"/>
              </w:rPr>
              <w:t>（</w:t>
            </w:r>
            <w:r w:rsidRPr="008112AA">
              <w:rPr>
                <w:rFonts w:ascii="仿宋" w:eastAsia="仿宋" w:hAnsi="宋体" w:cs="宋体"/>
                <w:color w:val="000000"/>
                <w:kern w:val="0"/>
                <w:sz w:val="24"/>
                <w:szCs w:val="24"/>
              </w:rPr>
              <w:t>12</w:t>
            </w:r>
            <w:r w:rsidRPr="008112AA">
              <w:rPr>
                <w:rFonts w:ascii="仿宋" w:eastAsia="仿宋" w:hAnsi="宋体" w:cs="宋体" w:hint="eastAsia"/>
                <w:color w:val="000000"/>
                <w:kern w:val="0"/>
                <w:sz w:val="24"/>
                <w:szCs w:val="24"/>
              </w:rPr>
              <w:t>）</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t</w:t>
            </w:r>
          </w:p>
        </w:tc>
        <w:tc>
          <w:tcPr>
            <w:tcW w:w="2613"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 xml:space="preserve">747.30 </w:t>
            </w:r>
          </w:p>
        </w:tc>
      </w:tr>
      <w:tr w:rsidR="005345B8" w:rsidRPr="001C4875" w:rsidTr="008112AA">
        <w:trPr>
          <w:trHeight w:val="285"/>
        </w:trPr>
        <w:tc>
          <w:tcPr>
            <w:tcW w:w="735"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9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14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hint="eastAsia"/>
                <w:color w:val="000000"/>
                <w:kern w:val="0"/>
                <w:sz w:val="24"/>
                <w:szCs w:val="24"/>
              </w:rPr>
              <w:t>钢筋制安</w:t>
            </w:r>
          </w:p>
        </w:tc>
        <w:tc>
          <w:tcPr>
            <w:tcW w:w="900"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t</w:t>
            </w:r>
          </w:p>
        </w:tc>
        <w:tc>
          <w:tcPr>
            <w:tcW w:w="2613" w:type="dxa"/>
            <w:tcBorders>
              <w:top w:val="single" w:sz="4" w:space="0" w:color="auto"/>
              <w:left w:val="nil"/>
              <w:bottom w:val="single" w:sz="4" w:space="0" w:color="auto"/>
              <w:right w:val="single" w:sz="4" w:space="0" w:color="auto"/>
            </w:tcBorders>
            <w:vAlign w:val="center"/>
          </w:tcPr>
          <w:p w:rsidR="005345B8" w:rsidRPr="008112AA" w:rsidRDefault="005345B8" w:rsidP="001C4875">
            <w:pPr>
              <w:widowControl/>
              <w:jc w:val="center"/>
              <w:rPr>
                <w:rFonts w:ascii="仿宋" w:eastAsia="仿宋" w:hAnsi="宋体" w:cs="宋体"/>
                <w:color w:val="000000"/>
                <w:kern w:val="0"/>
                <w:sz w:val="24"/>
                <w:szCs w:val="24"/>
              </w:rPr>
            </w:pPr>
            <w:r w:rsidRPr="008112AA">
              <w:rPr>
                <w:rFonts w:ascii="仿宋" w:eastAsia="仿宋" w:hAnsi="宋体" w:cs="宋体"/>
                <w:color w:val="000000"/>
                <w:kern w:val="0"/>
                <w:sz w:val="24"/>
                <w:szCs w:val="24"/>
              </w:rPr>
              <w:t xml:space="preserve">3559.42 </w:t>
            </w:r>
          </w:p>
        </w:tc>
      </w:tr>
    </w:tbl>
    <w:p w:rsidR="005345B8" w:rsidRDefault="005345B8" w:rsidP="005345B8">
      <w:pPr>
        <w:pStyle w:val="NormalWeb"/>
        <w:spacing w:before="0" w:beforeAutospacing="0" w:after="0" w:afterAutospacing="0" w:line="480" w:lineRule="exact"/>
        <w:ind w:firstLineChars="200" w:firstLine="31680"/>
        <w:rPr>
          <w:rFonts w:ascii="仿宋_GB2312" w:eastAsia="仿宋_GB2312" w:hAnsi="微软雅黑" w:cs="仿宋_GB2312"/>
          <w:color w:val="000000"/>
          <w:sz w:val="28"/>
          <w:szCs w:val="28"/>
        </w:rPr>
      </w:pPr>
      <w:r>
        <w:rPr>
          <w:rFonts w:ascii="仿宋_GB2312" w:eastAsia="仿宋_GB2312" w:hAnsi="微软雅黑" w:cs="仿宋_GB2312"/>
          <w:color w:val="000000"/>
          <w:sz w:val="28"/>
          <w:szCs w:val="28"/>
        </w:rPr>
        <w:t>2.1</w:t>
      </w:r>
      <w:r>
        <w:rPr>
          <w:rFonts w:ascii="仿宋_GB2312" w:eastAsia="仿宋_GB2312" w:hAnsi="微软雅黑" w:cs="仿宋_GB2312" w:hint="eastAsia"/>
          <w:color w:val="000000"/>
          <w:sz w:val="28"/>
          <w:szCs w:val="28"/>
        </w:rPr>
        <w:t>招标内容：</w:t>
      </w:r>
    </w:p>
    <w:p w:rsidR="005345B8" w:rsidRPr="001C4875" w:rsidRDefault="005345B8" w:rsidP="00C73F17">
      <w:pPr>
        <w:pStyle w:val="NormalWeb"/>
        <w:spacing w:before="0" w:beforeAutospacing="0" w:after="0" w:afterAutospacing="0" w:line="480" w:lineRule="exact"/>
        <w:ind w:firstLineChars="200" w:firstLine="31680"/>
        <w:rPr>
          <w:rFonts w:ascii="仿宋_GB2312" w:eastAsia="仿宋_GB2312" w:hAnsi="微软雅黑" w:cs="仿宋_GB2312"/>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微软雅黑" w:cs="仿宋_GB2312"/>
            <w:b/>
            <w:color w:val="000000"/>
            <w:sz w:val="28"/>
            <w:szCs w:val="28"/>
          </w:rPr>
          <w:t>2.1.1</w:t>
        </w:r>
      </w:smartTag>
      <w:r w:rsidRPr="001C4875">
        <w:rPr>
          <w:rFonts w:ascii="仿宋_GB2312" w:eastAsia="仿宋_GB2312" w:hAnsi="微软雅黑" w:cs="仿宋_GB2312" w:hint="eastAsia"/>
          <w:b/>
          <w:color w:val="000000"/>
          <w:sz w:val="28"/>
          <w:szCs w:val="28"/>
        </w:rPr>
        <w:t>深圳岳盟项目基坑支护工程</w:t>
      </w:r>
      <w:r>
        <w:rPr>
          <w:rFonts w:ascii="仿宋_GB2312" w:eastAsia="仿宋_GB2312" w:hAnsi="微软雅黑" w:cs="仿宋_GB2312" w:hint="eastAsia"/>
          <w:b/>
          <w:color w:val="000000"/>
          <w:sz w:val="28"/>
          <w:szCs w:val="28"/>
        </w:rPr>
        <w:t>劳务分包</w:t>
      </w:r>
      <w:r w:rsidRPr="001C4875">
        <w:rPr>
          <w:rFonts w:ascii="仿宋_GB2312" w:eastAsia="仿宋_GB2312" w:hAnsi="微软雅黑" w:cs="仿宋_GB2312" w:hint="eastAsia"/>
          <w:b/>
          <w:color w:val="000000"/>
          <w:sz w:val="28"/>
          <w:szCs w:val="28"/>
        </w:rPr>
        <w:t>工程量</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仿宋_GB2312"/>
          <w:b/>
          <w:color w:val="000000"/>
          <w:sz w:val="28"/>
          <w:szCs w:val="28"/>
        </w:rPr>
      </w:pPr>
    </w:p>
    <w:p w:rsidR="005345B8" w:rsidRPr="001C4875" w:rsidRDefault="005345B8" w:rsidP="00C73F17">
      <w:pPr>
        <w:pStyle w:val="NormalWeb"/>
        <w:spacing w:before="0" w:beforeAutospacing="0" w:after="0" w:afterAutospacing="0" w:line="480" w:lineRule="exact"/>
        <w:ind w:firstLineChars="200" w:firstLine="31680"/>
        <w:rPr>
          <w:rFonts w:ascii="仿宋_GB2312" w:eastAsia="仿宋_GB2312" w:hAnsi="微软雅黑" w:cs="仿宋_GB2312"/>
          <w:b/>
          <w:color w:val="000000"/>
          <w:sz w:val="28"/>
          <w:szCs w:val="28"/>
        </w:rPr>
      </w:pPr>
    </w:p>
    <w:p w:rsidR="005345B8" w:rsidRPr="001C4875" w:rsidRDefault="005345B8" w:rsidP="00C73F17">
      <w:pPr>
        <w:pStyle w:val="NormalWeb"/>
        <w:spacing w:before="0" w:beforeAutospacing="0" w:after="0" w:afterAutospacing="0" w:line="480" w:lineRule="exact"/>
        <w:ind w:firstLineChars="200" w:firstLine="31680"/>
        <w:rPr>
          <w:rFonts w:ascii="仿宋_GB2312" w:eastAsia="仿宋_GB2312" w:hAnsi="微软雅黑" w:cs="仿宋_GB2312"/>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微软雅黑" w:cs="仿宋_GB2312"/>
            <w:b/>
            <w:color w:val="000000"/>
            <w:sz w:val="28"/>
            <w:szCs w:val="28"/>
          </w:rPr>
          <w:t>2.1.2</w:t>
        </w:r>
      </w:smartTag>
      <w:r w:rsidRPr="001C4875">
        <w:rPr>
          <w:rFonts w:ascii="仿宋_GB2312" w:eastAsia="仿宋_GB2312" w:hAnsi="微软雅黑" w:cs="仿宋_GB2312" w:hint="eastAsia"/>
          <w:b/>
          <w:color w:val="000000"/>
          <w:sz w:val="28"/>
          <w:szCs w:val="28"/>
        </w:rPr>
        <w:t>深圳岳盟项目灌注桩、锚杆</w:t>
      </w:r>
      <w:r>
        <w:rPr>
          <w:rFonts w:ascii="仿宋_GB2312" w:eastAsia="仿宋_GB2312" w:hAnsi="微软雅黑" w:cs="仿宋_GB2312" w:hint="eastAsia"/>
          <w:b/>
          <w:color w:val="000000"/>
          <w:sz w:val="28"/>
          <w:szCs w:val="28"/>
        </w:rPr>
        <w:t>劳务分包</w:t>
      </w:r>
      <w:r w:rsidRPr="001C4875">
        <w:rPr>
          <w:rFonts w:ascii="仿宋_GB2312" w:eastAsia="仿宋_GB2312" w:hAnsi="微软雅黑" w:cs="仿宋_GB2312" w:hint="eastAsia"/>
          <w:b/>
          <w:color w:val="000000"/>
          <w:sz w:val="28"/>
          <w:szCs w:val="28"/>
        </w:rPr>
        <w:t>工作量</w:t>
      </w:r>
    </w:p>
    <w:tbl>
      <w:tblPr>
        <w:tblW w:w="9740" w:type="dxa"/>
        <w:tblInd w:w="-287" w:type="dxa"/>
        <w:tblLook w:val="0000"/>
      </w:tblPr>
      <w:tblGrid>
        <w:gridCol w:w="600"/>
        <w:gridCol w:w="1780"/>
        <w:gridCol w:w="4600"/>
        <w:gridCol w:w="1520"/>
        <w:gridCol w:w="1240"/>
      </w:tblGrid>
      <w:tr w:rsidR="005345B8" w:rsidRPr="001C4875" w:rsidTr="008112AA">
        <w:trPr>
          <w:trHeight w:val="285"/>
        </w:trPr>
        <w:tc>
          <w:tcPr>
            <w:tcW w:w="600" w:type="dxa"/>
            <w:tcBorders>
              <w:top w:val="single" w:sz="4" w:space="0" w:color="auto"/>
              <w:left w:val="single" w:sz="4" w:space="0" w:color="auto"/>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b/>
                <w:bCs/>
                <w:color w:val="000000"/>
                <w:kern w:val="0"/>
                <w:sz w:val="24"/>
                <w:szCs w:val="24"/>
              </w:rPr>
            </w:pPr>
            <w:r w:rsidRPr="001C4875">
              <w:rPr>
                <w:rFonts w:ascii="仿宋" w:eastAsia="仿宋" w:hAnsi="宋体" w:cs="宋体" w:hint="eastAsia"/>
                <w:b/>
                <w:bCs/>
                <w:color w:val="000000"/>
                <w:kern w:val="0"/>
                <w:sz w:val="24"/>
                <w:szCs w:val="24"/>
              </w:rPr>
              <w:t>序号</w:t>
            </w:r>
          </w:p>
        </w:tc>
        <w:tc>
          <w:tcPr>
            <w:tcW w:w="1780" w:type="dxa"/>
            <w:tcBorders>
              <w:top w:val="single" w:sz="4" w:space="0" w:color="auto"/>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b/>
                <w:bCs/>
                <w:color w:val="000000"/>
                <w:kern w:val="0"/>
                <w:sz w:val="24"/>
                <w:szCs w:val="24"/>
              </w:rPr>
            </w:pPr>
            <w:r w:rsidRPr="001C4875">
              <w:rPr>
                <w:rFonts w:ascii="仿宋" w:eastAsia="仿宋" w:hAnsi="宋体" w:cs="宋体" w:hint="eastAsia"/>
                <w:b/>
                <w:bCs/>
                <w:color w:val="000000"/>
                <w:kern w:val="0"/>
                <w:sz w:val="24"/>
                <w:szCs w:val="24"/>
              </w:rPr>
              <w:t>部位</w:t>
            </w:r>
          </w:p>
        </w:tc>
        <w:tc>
          <w:tcPr>
            <w:tcW w:w="4600" w:type="dxa"/>
            <w:tcBorders>
              <w:top w:val="single" w:sz="4" w:space="0" w:color="auto"/>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b/>
                <w:bCs/>
                <w:color w:val="000000"/>
                <w:kern w:val="0"/>
                <w:sz w:val="24"/>
                <w:szCs w:val="24"/>
              </w:rPr>
            </w:pPr>
            <w:r w:rsidRPr="001C4875">
              <w:rPr>
                <w:rFonts w:ascii="仿宋" w:eastAsia="仿宋" w:hAnsi="宋体" w:cs="宋体" w:hint="eastAsia"/>
                <w:b/>
                <w:bCs/>
                <w:color w:val="000000"/>
                <w:kern w:val="0"/>
                <w:sz w:val="24"/>
                <w:szCs w:val="24"/>
              </w:rPr>
              <w:t>内容</w:t>
            </w:r>
          </w:p>
        </w:tc>
        <w:tc>
          <w:tcPr>
            <w:tcW w:w="1520" w:type="dxa"/>
            <w:tcBorders>
              <w:top w:val="single" w:sz="4" w:space="0" w:color="auto"/>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b/>
                <w:bCs/>
                <w:color w:val="000000"/>
                <w:kern w:val="0"/>
                <w:sz w:val="24"/>
                <w:szCs w:val="24"/>
              </w:rPr>
            </w:pPr>
            <w:r w:rsidRPr="001C4875">
              <w:rPr>
                <w:rFonts w:ascii="仿宋" w:eastAsia="仿宋" w:hAnsi="宋体" w:cs="宋体" w:hint="eastAsia"/>
                <w:b/>
                <w:bCs/>
                <w:color w:val="000000"/>
                <w:kern w:val="0"/>
                <w:sz w:val="24"/>
                <w:szCs w:val="24"/>
              </w:rPr>
              <w:t>单位</w:t>
            </w:r>
          </w:p>
        </w:tc>
        <w:tc>
          <w:tcPr>
            <w:tcW w:w="1240" w:type="dxa"/>
            <w:tcBorders>
              <w:top w:val="single" w:sz="4" w:space="0" w:color="auto"/>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b/>
                <w:bCs/>
                <w:color w:val="000000"/>
                <w:kern w:val="0"/>
                <w:sz w:val="24"/>
                <w:szCs w:val="24"/>
              </w:rPr>
            </w:pPr>
            <w:r w:rsidRPr="001C4875">
              <w:rPr>
                <w:rFonts w:ascii="仿宋" w:eastAsia="仿宋" w:hAnsi="宋体" w:cs="宋体" w:hint="eastAsia"/>
                <w:b/>
                <w:bCs/>
                <w:color w:val="000000"/>
                <w:kern w:val="0"/>
                <w:sz w:val="24"/>
                <w:szCs w:val="24"/>
              </w:rPr>
              <w:t>数量</w:t>
            </w:r>
          </w:p>
        </w:tc>
      </w:tr>
      <w:tr w:rsidR="005345B8" w:rsidRPr="001C4875" w:rsidTr="008112AA">
        <w:trPr>
          <w:trHeight w:val="285"/>
        </w:trPr>
        <w:tc>
          <w:tcPr>
            <w:tcW w:w="600"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1</w:t>
            </w:r>
          </w:p>
        </w:tc>
        <w:tc>
          <w:tcPr>
            <w:tcW w:w="1780"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旋挖灌注桩</w:t>
            </w:r>
          </w:p>
        </w:tc>
        <w:tc>
          <w:tcPr>
            <w:tcW w:w="4600" w:type="dxa"/>
            <w:tcBorders>
              <w:top w:val="single" w:sz="4" w:space="0" w:color="auto"/>
              <w:left w:val="nil"/>
              <w:bottom w:val="single" w:sz="4" w:space="0" w:color="auto"/>
              <w:right w:val="single" w:sz="4" w:space="0" w:color="auto"/>
            </w:tcBorders>
            <w:vAlign w:val="center"/>
          </w:tcPr>
          <w:p w:rsidR="005345B8" w:rsidRPr="001C4875" w:rsidRDefault="005345B8" w:rsidP="001C4875">
            <w:pPr>
              <w:widowControl/>
              <w:jc w:val="center"/>
              <w:rPr>
                <w:rFonts w:ascii="仿宋" w:eastAsia="仿宋" w:hAnsi="宋体" w:cs="宋体"/>
                <w:kern w:val="0"/>
                <w:sz w:val="24"/>
                <w:szCs w:val="24"/>
              </w:rPr>
            </w:pPr>
            <w:r w:rsidRPr="001C4875">
              <w:rPr>
                <w:rFonts w:ascii="仿宋" w:eastAsia="仿宋" w:hAnsi="宋体" w:cs="宋体"/>
                <w:kern w:val="0"/>
                <w:sz w:val="24"/>
                <w:szCs w:val="24"/>
              </w:rPr>
              <w:t>1000</w:t>
            </w:r>
            <w:r w:rsidRPr="001C4875">
              <w:rPr>
                <w:rFonts w:ascii="仿宋" w:eastAsia="仿宋" w:hAnsi="宋体" w:cs="宋体" w:hint="eastAsia"/>
                <w:kern w:val="0"/>
                <w:sz w:val="24"/>
                <w:szCs w:val="24"/>
              </w:rPr>
              <w:t>＜</w:t>
            </w:r>
            <w:r w:rsidRPr="001C4875">
              <w:rPr>
                <w:rFonts w:ascii="仿宋" w:eastAsia="仿宋" w:hAnsi="宋体" w:cs="宋体"/>
                <w:kern w:val="0"/>
                <w:sz w:val="24"/>
                <w:szCs w:val="24"/>
              </w:rPr>
              <w:t>D</w:t>
            </w:r>
            <w:r w:rsidRPr="001C4875">
              <w:rPr>
                <w:rFonts w:ascii="仿宋" w:eastAsia="仿宋" w:hAnsi="宋体" w:cs="宋体" w:hint="eastAsia"/>
                <w:kern w:val="0"/>
                <w:sz w:val="24"/>
                <w:szCs w:val="24"/>
              </w:rPr>
              <w:t>≤</w:t>
            </w:r>
            <w:r w:rsidRPr="001C4875">
              <w:rPr>
                <w:rFonts w:ascii="仿宋" w:eastAsia="仿宋" w:hAnsi="宋体" w:cs="宋体"/>
                <w:kern w:val="0"/>
                <w:sz w:val="24"/>
                <w:szCs w:val="24"/>
              </w:rPr>
              <w:t>1200</w:t>
            </w:r>
            <w:r w:rsidRPr="001C4875">
              <w:rPr>
                <w:rFonts w:ascii="仿宋" w:eastAsia="仿宋" w:hAnsi="宋体" w:cs="宋体" w:hint="eastAsia"/>
                <w:kern w:val="0"/>
                <w:sz w:val="24"/>
                <w:szCs w:val="24"/>
              </w:rPr>
              <w:t>，入岩≥</w:t>
            </w:r>
            <w:r w:rsidRPr="001C4875">
              <w:rPr>
                <w:rFonts w:ascii="仿宋" w:eastAsia="仿宋" w:hAnsi="宋体" w:cs="宋体"/>
                <w:kern w:val="0"/>
                <w:sz w:val="24"/>
                <w:szCs w:val="24"/>
              </w:rPr>
              <w:t>1500</w:t>
            </w:r>
            <w:r w:rsidRPr="001C4875">
              <w:rPr>
                <w:rFonts w:ascii="仿宋" w:eastAsia="仿宋" w:hAnsi="宋体" w:cs="宋体" w:hint="eastAsia"/>
                <w:kern w:val="0"/>
                <w:sz w:val="24"/>
                <w:szCs w:val="24"/>
              </w:rPr>
              <w:t>，</w:t>
            </w:r>
            <w:r w:rsidRPr="001C4875">
              <w:rPr>
                <w:rFonts w:ascii="仿宋" w:eastAsia="仿宋" w:hAnsi="宋体" w:cs="宋体"/>
                <w:kern w:val="0"/>
                <w:sz w:val="24"/>
                <w:szCs w:val="24"/>
              </w:rPr>
              <w:t>C40</w:t>
            </w:r>
            <w:r w:rsidRPr="001C4875">
              <w:rPr>
                <w:rFonts w:ascii="仿宋" w:eastAsia="仿宋" w:hAnsi="宋体" w:cs="宋体" w:hint="eastAsia"/>
                <w:kern w:val="0"/>
                <w:sz w:val="24"/>
                <w:szCs w:val="24"/>
              </w:rPr>
              <w:t>水下</w:t>
            </w:r>
          </w:p>
        </w:tc>
        <w:tc>
          <w:tcPr>
            <w:tcW w:w="1520" w:type="dxa"/>
            <w:tcBorders>
              <w:top w:val="single" w:sz="4" w:space="0" w:color="auto"/>
              <w:left w:val="nil"/>
              <w:bottom w:val="single" w:sz="4" w:space="0" w:color="auto"/>
              <w:right w:val="single" w:sz="4" w:space="0" w:color="auto"/>
            </w:tcBorders>
            <w:vAlign w:val="center"/>
          </w:tcPr>
          <w:p w:rsidR="005345B8" w:rsidRPr="001C4875" w:rsidRDefault="005345B8" w:rsidP="001C4875">
            <w:pPr>
              <w:widowControl/>
              <w:jc w:val="center"/>
              <w:rPr>
                <w:rFonts w:ascii="仿宋" w:eastAsia="仿宋" w:hAnsi="宋体" w:cs="宋体"/>
                <w:kern w:val="0"/>
                <w:sz w:val="24"/>
                <w:szCs w:val="24"/>
              </w:rPr>
            </w:pPr>
            <w:r w:rsidRPr="001C4875">
              <w:rPr>
                <w:rFonts w:ascii="仿宋" w:eastAsia="仿宋" w:hAnsi="宋体" w:cs="宋体"/>
                <w:kern w:val="0"/>
                <w:sz w:val="24"/>
                <w:szCs w:val="24"/>
              </w:rPr>
              <w:t>m3</w:t>
            </w:r>
          </w:p>
        </w:tc>
        <w:tc>
          <w:tcPr>
            <w:tcW w:w="1240" w:type="dxa"/>
            <w:tcBorders>
              <w:top w:val="single" w:sz="4" w:space="0" w:color="auto"/>
              <w:left w:val="nil"/>
              <w:bottom w:val="single" w:sz="4" w:space="0" w:color="auto"/>
              <w:right w:val="single" w:sz="4" w:space="0" w:color="auto"/>
            </w:tcBorders>
            <w:vAlign w:val="center"/>
          </w:tcPr>
          <w:p w:rsidR="005345B8" w:rsidRPr="001C4875" w:rsidRDefault="005345B8" w:rsidP="001C4875">
            <w:pPr>
              <w:widowControl/>
              <w:jc w:val="center"/>
              <w:rPr>
                <w:rFonts w:ascii="仿宋" w:eastAsia="仿宋" w:hAnsi="宋体" w:cs="宋体"/>
                <w:kern w:val="0"/>
                <w:sz w:val="24"/>
                <w:szCs w:val="24"/>
              </w:rPr>
            </w:pPr>
            <w:r w:rsidRPr="001C4875">
              <w:rPr>
                <w:rFonts w:ascii="仿宋" w:eastAsia="仿宋" w:hAnsi="宋体" w:cs="宋体"/>
                <w:kern w:val="0"/>
                <w:sz w:val="24"/>
                <w:szCs w:val="24"/>
              </w:rPr>
              <w:t>24557.94</w:t>
            </w:r>
          </w:p>
        </w:tc>
      </w:tr>
      <w:tr w:rsidR="005345B8" w:rsidRPr="001C4875" w:rsidTr="008112AA">
        <w:trPr>
          <w:trHeight w:val="285"/>
        </w:trPr>
        <w:tc>
          <w:tcPr>
            <w:tcW w:w="60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7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600" w:type="dxa"/>
            <w:tcBorders>
              <w:top w:val="single" w:sz="4" w:space="0" w:color="auto"/>
              <w:left w:val="nil"/>
              <w:bottom w:val="single" w:sz="4" w:space="0" w:color="auto"/>
              <w:right w:val="single" w:sz="4" w:space="0" w:color="auto"/>
            </w:tcBorders>
            <w:vAlign w:val="center"/>
          </w:tcPr>
          <w:p w:rsidR="005345B8" w:rsidRPr="001C4875" w:rsidRDefault="005345B8" w:rsidP="001C4875">
            <w:pPr>
              <w:widowControl/>
              <w:jc w:val="center"/>
              <w:rPr>
                <w:rFonts w:ascii="仿宋" w:eastAsia="仿宋" w:hAnsi="宋体" w:cs="宋体"/>
                <w:kern w:val="0"/>
                <w:sz w:val="24"/>
                <w:szCs w:val="24"/>
              </w:rPr>
            </w:pPr>
            <w:r w:rsidRPr="001C4875">
              <w:rPr>
                <w:rFonts w:ascii="仿宋" w:eastAsia="仿宋" w:hAnsi="宋体" w:cs="宋体"/>
                <w:kern w:val="0"/>
                <w:sz w:val="24"/>
                <w:szCs w:val="24"/>
              </w:rPr>
              <w:t>D&gt;1200</w:t>
            </w:r>
            <w:r w:rsidRPr="001C4875">
              <w:rPr>
                <w:rFonts w:ascii="仿宋" w:eastAsia="仿宋" w:hAnsi="宋体" w:cs="宋体" w:hint="eastAsia"/>
                <w:kern w:val="0"/>
                <w:sz w:val="24"/>
                <w:szCs w:val="24"/>
              </w:rPr>
              <w:t>，入岩≥</w:t>
            </w:r>
            <w:r w:rsidRPr="001C4875">
              <w:rPr>
                <w:rFonts w:ascii="仿宋" w:eastAsia="仿宋" w:hAnsi="宋体" w:cs="宋体"/>
                <w:kern w:val="0"/>
                <w:sz w:val="24"/>
                <w:szCs w:val="24"/>
              </w:rPr>
              <w:t>2000</w:t>
            </w:r>
            <w:r w:rsidRPr="001C4875">
              <w:rPr>
                <w:rFonts w:ascii="仿宋" w:eastAsia="仿宋" w:hAnsi="宋体" w:cs="宋体" w:hint="eastAsia"/>
                <w:kern w:val="0"/>
                <w:sz w:val="24"/>
                <w:szCs w:val="24"/>
              </w:rPr>
              <w:t>，</w:t>
            </w:r>
            <w:r w:rsidRPr="001C4875">
              <w:rPr>
                <w:rFonts w:ascii="仿宋" w:eastAsia="仿宋" w:hAnsi="宋体" w:cs="宋体"/>
                <w:kern w:val="0"/>
                <w:sz w:val="24"/>
                <w:szCs w:val="24"/>
              </w:rPr>
              <w:t>C40</w:t>
            </w:r>
            <w:r w:rsidRPr="001C4875">
              <w:rPr>
                <w:rFonts w:ascii="仿宋" w:eastAsia="仿宋" w:hAnsi="宋体" w:cs="宋体" w:hint="eastAsia"/>
                <w:kern w:val="0"/>
                <w:sz w:val="24"/>
                <w:szCs w:val="24"/>
              </w:rPr>
              <w:t>水下</w:t>
            </w:r>
          </w:p>
        </w:tc>
        <w:tc>
          <w:tcPr>
            <w:tcW w:w="1520" w:type="dxa"/>
            <w:tcBorders>
              <w:top w:val="single" w:sz="4" w:space="0" w:color="auto"/>
              <w:left w:val="nil"/>
              <w:bottom w:val="single" w:sz="4" w:space="0" w:color="auto"/>
              <w:right w:val="single" w:sz="4" w:space="0" w:color="auto"/>
            </w:tcBorders>
            <w:vAlign w:val="center"/>
          </w:tcPr>
          <w:p w:rsidR="005345B8" w:rsidRPr="001C4875" w:rsidRDefault="005345B8" w:rsidP="001C4875">
            <w:pPr>
              <w:widowControl/>
              <w:jc w:val="center"/>
              <w:rPr>
                <w:rFonts w:ascii="仿宋" w:eastAsia="仿宋" w:hAnsi="宋体" w:cs="宋体"/>
                <w:kern w:val="0"/>
                <w:sz w:val="24"/>
                <w:szCs w:val="24"/>
              </w:rPr>
            </w:pPr>
            <w:r w:rsidRPr="001C4875">
              <w:rPr>
                <w:rFonts w:ascii="仿宋" w:eastAsia="仿宋" w:hAnsi="宋体" w:cs="宋体"/>
                <w:kern w:val="0"/>
                <w:sz w:val="24"/>
                <w:szCs w:val="24"/>
              </w:rPr>
              <w:t>m3</w:t>
            </w:r>
          </w:p>
        </w:tc>
        <w:tc>
          <w:tcPr>
            <w:tcW w:w="1240" w:type="dxa"/>
            <w:tcBorders>
              <w:top w:val="single" w:sz="4" w:space="0" w:color="auto"/>
              <w:left w:val="nil"/>
              <w:bottom w:val="single" w:sz="4" w:space="0" w:color="auto"/>
              <w:right w:val="single" w:sz="4" w:space="0" w:color="auto"/>
            </w:tcBorders>
            <w:vAlign w:val="center"/>
          </w:tcPr>
          <w:p w:rsidR="005345B8" w:rsidRPr="001C4875" w:rsidRDefault="005345B8" w:rsidP="001C4875">
            <w:pPr>
              <w:widowControl/>
              <w:jc w:val="center"/>
              <w:rPr>
                <w:rFonts w:ascii="仿宋" w:eastAsia="仿宋" w:hAnsi="宋体" w:cs="宋体"/>
                <w:kern w:val="0"/>
                <w:sz w:val="24"/>
                <w:szCs w:val="24"/>
              </w:rPr>
            </w:pPr>
            <w:r w:rsidRPr="001C4875">
              <w:rPr>
                <w:rFonts w:ascii="仿宋" w:eastAsia="仿宋" w:hAnsi="宋体" w:cs="宋体"/>
                <w:kern w:val="0"/>
                <w:sz w:val="24"/>
                <w:szCs w:val="24"/>
              </w:rPr>
              <w:t>15207</w:t>
            </w:r>
          </w:p>
        </w:tc>
      </w:tr>
      <w:tr w:rsidR="005345B8" w:rsidRPr="001C4875" w:rsidTr="008112AA">
        <w:trPr>
          <w:trHeight w:val="285"/>
        </w:trPr>
        <w:tc>
          <w:tcPr>
            <w:tcW w:w="60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7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600" w:type="dxa"/>
            <w:tcBorders>
              <w:top w:val="single" w:sz="4" w:space="0" w:color="auto"/>
              <w:left w:val="nil"/>
              <w:bottom w:val="single" w:sz="4" w:space="0" w:color="auto"/>
              <w:right w:val="single" w:sz="4" w:space="0" w:color="auto"/>
            </w:tcBorders>
            <w:vAlign w:val="center"/>
          </w:tcPr>
          <w:p w:rsidR="005345B8" w:rsidRPr="001C4875" w:rsidRDefault="005345B8" w:rsidP="001C4875">
            <w:pPr>
              <w:widowControl/>
              <w:jc w:val="center"/>
              <w:rPr>
                <w:rFonts w:ascii="仿宋" w:eastAsia="仿宋" w:hAnsi="宋体" w:cs="宋体"/>
                <w:kern w:val="0"/>
                <w:sz w:val="24"/>
                <w:szCs w:val="24"/>
              </w:rPr>
            </w:pPr>
            <w:r w:rsidRPr="001C4875">
              <w:rPr>
                <w:rFonts w:ascii="仿宋" w:eastAsia="仿宋" w:hAnsi="宋体" w:cs="宋体" w:hint="eastAsia"/>
                <w:kern w:val="0"/>
                <w:sz w:val="24"/>
                <w:szCs w:val="24"/>
              </w:rPr>
              <w:t>钢筋制安</w:t>
            </w:r>
          </w:p>
        </w:tc>
        <w:tc>
          <w:tcPr>
            <w:tcW w:w="1520" w:type="dxa"/>
            <w:tcBorders>
              <w:top w:val="single" w:sz="4" w:space="0" w:color="auto"/>
              <w:left w:val="nil"/>
              <w:bottom w:val="single" w:sz="4" w:space="0" w:color="auto"/>
              <w:right w:val="single" w:sz="4" w:space="0" w:color="auto"/>
            </w:tcBorders>
            <w:vAlign w:val="center"/>
          </w:tcPr>
          <w:p w:rsidR="005345B8" w:rsidRPr="001C4875" w:rsidRDefault="005345B8" w:rsidP="001C4875">
            <w:pPr>
              <w:widowControl/>
              <w:jc w:val="center"/>
              <w:rPr>
                <w:rFonts w:ascii="仿宋" w:eastAsia="仿宋" w:hAnsi="宋体" w:cs="宋体"/>
                <w:kern w:val="0"/>
                <w:sz w:val="24"/>
                <w:szCs w:val="24"/>
              </w:rPr>
            </w:pPr>
            <w:r w:rsidRPr="001C4875">
              <w:rPr>
                <w:rFonts w:ascii="仿宋" w:eastAsia="仿宋" w:hAnsi="宋体" w:cs="宋体"/>
                <w:kern w:val="0"/>
                <w:sz w:val="24"/>
                <w:szCs w:val="24"/>
              </w:rPr>
              <w:t>t</w:t>
            </w:r>
          </w:p>
        </w:tc>
        <w:tc>
          <w:tcPr>
            <w:tcW w:w="1240" w:type="dxa"/>
            <w:tcBorders>
              <w:top w:val="single" w:sz="4" w:space="0" w:color="auto"/>
              <w:left w:val="nil"/>
              <w:bottom w:val="single" w:sz="4" w:space="0" w:color="auto"/>
              <w:right w:val="single" w:sz="4" w:space="0" w:color="auto"/>
            </w:tcBorders>
            <w:vAlign w:val="center"/>
          </w:tcPr>
          <w:p w:rsidR="005345B8" w:rsidRPr="001C4875" w:rsidRDefault="005345B8" w:rsidP="001C4875">
            <w:pPr>
              <w:widowControl/>
              <w:jc w:val="center"/>
              <w:rPr>
                <w:rFonts w:ascii="仿宋" w:eastAsia="仿宋" w:hAnsi="宋体" w:cs="宋体"/>
                <w:kern w:val="0"/>
                <w:sz w:val="24"/>
                <w:szCs w:val="24"/>
              </w:rPr>
            </w:pPr>
            <w:r w:rsidRPr="001C4875">
              <w:rPr>
                <w:rFonts w:ascii="仿宋" w:eastAsia="仿宋" w:hAnsi="宋体" w:cs="宋体"/>
                <w:kern w:val="0"/>
                <w:sz w:val="24"/>
                <w:szCs w:val="24"/>
              </w:rPr>
              <w:t>3243</w:t>
            </w:r>
          </w:p>
        </w:tc>
      </w:tr>
      <w:tr w:rsidR="005345B8" w:rsidRPr="001C4875" w:rsidTr="001C4875">
        <w:trPr>
          <w:trHeight w:val="570"/>
        </w:trPr>
        <w:tc>
          <w:tcPr>
            <w:tcW w:w="600"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2</w:t>
            </w:r>
          </w:p>
        </w:tc>
        <w:tc>
          <w:tcPr>
            <w:tcW w:w="1780"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抗浮锚杆</w:t>
            </w:r>
          </w:p>
        </w:tc>
        <w:tc>
          <w:tcPr>
            <w:tcW w:w="4600" w:type="dxa"/>
            <w:tcBorders>
              <w:top w:val="nil"/>
              <w:left w:val="nil"/>
              <w:bottom w:val="single" w:sz="4" w:space="0" w:color="auto"/>
              <w:right w:val="single" w:sz="4" w:space="0" w:color="auto"/>
            </w:tcBorders>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土层，φ</w:t>
            </w:r>
            <w:r w:rsidRPr="001C4875">
              <w:rPr>
                <w:rFonts w:ascii="仿宋" w:eastAsia="仿宋" w:hAnsi="宋体" w:cs="宋体"/>
                <w:color w:val="000000"/>
                <w:kern w:val="0"/>
                <w:sz w:val="24"/>
                <w:szCs w:val="24"/>
              </w:rPr>
              <w:t>200</w:t>
            </w:r>
            <w:r w:rsidRPr="001C4875">
              <w:rPr>
                <w:rFonts w:ascii="仿宋" w:eastAsia="仿宋" w:hAnsi="宋体" w:cs="宋体" w:hint="eastAsia"/>
                <w:color w:val="000000"/>
                <w:kern w:val="0"/>
                <w:sz w:val="24"/>
                <w:szCs w:val="24"/>
              </w:rPr>
              <w:t>，钢筋根</w:t>
            </w:r>
            <w:r w:rsidRPr="001C4875">
              <w:rPr>
                <w:rFonts w:ascii="仿宋" w:eastAsia="仿宋" w:hAnsi="宋体" w:cs="宋体"/>
                <w:color w:val="000000"/>
                <w:kern w:val="0"/>
                <w:sz w:val="24"/>
                <w:szCs w:val="24"/>
              </w:rPr>
              <w:t>#</w:t>
            </w:r>
            <w:r w:rsidRPr="001C4875">
              <w:rPr>
                <w:rFonts w:ascii="仿宋" w:eastAsia="仿宋" w:hAnsi="宋体" w:cs="宋体" w:hint="eastAsia"/>
                <w:color w:val="000000"/>
                <w:kern w:val="0"/>
                <w:sz w:val="24"/>
                <w:szCs w:val="24"/>
              </w:rPr>
              <w:t>型号：</w:t>
            </w:r>
            <w:r w:rsidRPr="001C4875">
              <w:rPr>
                <w:rFonts w:ascii="仿宋" w:eastAsia="仿宋" w:hAnsi="宋体" w:cs="宋体"/>
                <w:color w:val="000000"/>
                <w:kern w:val="0"/>
                <w:sz w:val="24"/>
                <w:szCs w:val="24"/>
              </w:rPr>
              <w:t>3#32,M30</w:t>
            </w:r>
            <w:r w:rsidRPr="001C4875">
              <w:rPr>
                <w:rFonts w:ascii="仿宋" w:eastAsia="仿宋" w:hAnsi="宋体" w:cs="宋体" w:hint="eastAsia"/>
                <w:color w:val="000000"/>
                <w:kern w:val="0"/>
                <w:sz w:val="24"/>
                <w:szCs w:val="24"/>
              </w:rPr>
              <w:t>微膨胀水泥注浆，</w:t>
            </w:r>
            <w:r w:rsidRPr="001C4875">
              <w:rPr>
                <w:rFonts w:ascii="仿宋" w:eastAsia="仿宋" w:hAnsi="宋体" w:cs="宋体"/>
                <w:color w:val="000000"/>
                <w:kern w:val="0"/>
                <w:sz w:val="24"/>
                <w:szCs w:val="24"/>
              </w:rPr>
              <w:t>P.O42.5</w:t>
            </w:r>
          </w:p>
        </w:tc>
        <w:tc>
          <w:tcPr>
            <w:tcW w:w="152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m</w:t>
            </w:r>
          </w:p>
        </w:tc>
        <w:tc>
          <w:tcPr>
            <w:tcW w:w="124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50908</w:t>
            </w:r>
          </w:p>
        </w:tc>
      </w:tr>
      <w:tr w:rsidR="005345B8" w:rsidRPr="001C4875" w:rsidTr="001C4875">
        <w:trPr>
          <w:trHeight w:val="570"/>
        </w:trPr>
        <w:tc>
          <w:tcPr>
            <w:tcW w:w="60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7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600" w:type="dxa"/>
            <w:tcBorders>
              <w:top w:val="nil"/>
              <w:left w:val="nil"/>
              <w:bottom w:val="single" w:sz="4" w:space="0" w:color="auto"/>
              <w:right w:val="single" w:sz="4" w:space="0" w:color="auto"/>
            </w:tcBorders>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岩层，φ</w:t>
            </w:r>
            <w:r w:rsidRPr="001C4875">
              <w:rPr>
                <w:rFonts w:ascii="仿宋" w:eastAsia="仿宋" w:hAnsi="宋体" w:cs="宋体"/>
                <w:color w:val="000000"/>
                <w:kern w:val="0"/>
                <w:sz w:val="24"/>
                <w:szCs w:val="24"/>
              </w:rPr>
              <w:t>200</w:t>
            </w:r>
            <w:r w:rsidRPr="001C4875">
              <w:rPr>
                <w:rFonts w:ascii="仿宋" w:eastAsia="仿宋" w:hAnsi="宋体" w:cs="宋体" w:hint="eastAsia"/>
                <w:color w:val="000000"/>
                <w:kern w:val="0"/>
                <w:sz w:val="24"/>
                <w:szCs w:val="24"/>
              </w:rPr>
              <w:t>，钢筋根</w:t>
            </w:r>
            <w:r w:rsidRPr="001C4875">
              <w:rPr>
                <w:rFonts w:ascii="仿宋" w:eastAsia="仿宋" w:hAnsi="宋体" w:cs="宋体"/>
                <w:color w:val="000000"/>
                <w:kern w:val="0"/>
                <w:sz w:val="24"/>
                <w:szCs w:val="24"/>
              </w:rPr>
              <w:t>#</w:t>
            </w:r>
            <w:r w:rsidRPr="001C4875">
              <w:rPr>
                <w:rFonts w:ascii="仿宋" w:eastAsia="仿宋" w:hAnsi="宋体" w:cs="宋体" w:hint="eastAsia"/>
                <w:color w:val="000000"/>
                <w:kern w:val="0"/>
                <w:sz w:val="24"/>
                <w:szCs w:val="24"/>
              </w:rPr>
              <w:t>型号：</w:t>
            </w:r>
            <w:r w:rsidRPr="001C4875">
              <w:rPr>
                <w:rFonts w:ascii="仿宋" w:eastAsia="仿宋" w:hAnsi="宋体" w:cs="宋体"/>
                <w:color w:val="000000"/>
                <w:kern w:val="0"/>
                <w:sz w:val="24"/>
                <w:szCs w:val="24"/>
              </w:rPr>
              <w:t>3#32,M30</w:t>
            </w:r>
            <w:r w:rsidRPr="001C4875">
              <w:rPr>
                <w:rFonts w:ascii="仿宋" w:eastAsia="仿宋" w:hAnsi="宋体" w:cs="宋体" w:hint="eastAsia"/>
                <w:color w:val="000000"/>
                <w:kern w:val="0"/>
                <w:sz w:val="24"/>
                <w:szCs w:val="24"/>
              </w:rPr>
              <w:t>微膨胀水泥注浆，</w:t>
            </w:r>
            <w:r w:rsidRPr="001C4875">
              <w:rPr>
                <w:rFonts w:ascii="仿宋" w:eastAsia="仿宋" w:hAnsi="宋体" w:cs="宋体"/>
                <w:color w:val="000000"/>
                <w:kern w:val="0"/>
                <w:sz w:val="24"/>
                <w:szCs w:val="24"/>
              </w:rPr>
              <w:t>P.O42.5</w:t>
            </w:r>
          </w:p>
        </w:tc>
        <w:tc>
          <w:tcPr>
            <w:tcW w:w="152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m</w:t>
            </w:r>
          </w:p>
        </w:tc>
        <w:tc>
          <w:tcPr>
            <w:tcW w:w="124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10181.6</w:t>
            </w:r>
          </w:p>
        </w:tc>
      </w:tr>
      <w:tr w:rsidR="005345B8" w:rsidRPr="001C4875" w:rsidTr="001C4875">
        <w:trPr>
          <w:trHeight w:val="285"/>
        </w:trPr>
        <w:tc>
          <w:tcPr>
            <w:tcW w:w="600"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3</w:t>
            </w:r>
          </w:p>
        </w:tc>
        <w:tc>
          <w:tcPr>
            <w:tcW w:w="1780" w:type="dxa"/>
            <w:vMerge w:val="restart"/>
            <w:tcBorders>
              <w:top w:val="nil"/>
              <w:left w:val="single" w:sz="4" w:space="0" w:color="auto"/>
              <w:bottom w:val="single" w:sz="4" w:space="0" w:color="000000"/>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入岩增加费</w:t>
            </w:r>
          </w:p>
        </w:tc>
        <w:tc>
          <w:tcPr>
            <w:tcW w:w="460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1000</w:t>
            </w:r>
            <w:r w:rsidRPr="001C4875">
              <w:rPr>
                <w:rFonts w:ascii="仿宋" w:eastAsia="仿宋" w:hAnsi="宋体" w:cs="宋体" w:hint="eastAsia"/>
                <w:color w:val="000000"/>
                <w:kern w:val="0"/>
                <w:sz w:val="24"/>
                <w:szCs w:val="24"/>
              </w:rPr>
              <w:t>＜</w:t>
            </w:r>
            <w:r w:rsidRPr="001C4875">
              <w:rPr>
                <w:rFonts w:ascii="仿宋" w:eastAsia="仿宋" w:hAnsi="宋体" w:cs="宋体"/>
                <w:color w:val="000000"/>
                <w:kern w:val="0"/>
                <w:sz w:val="24"/>
                <w:szCs w:val="24"/>
              </w:rPr>
              <w:t>D</w:t>
            </w:r>
            <w:r w:rsidRPr="001C4875">
              <w:rPr>
                <w:rFonts w:ascii="仿宋" w:eastAsia="仿宋" w:hAnsi="宋体" w:cs="宋体" w:hint="eastAsia"/>
                <w:color w:val="000000"/>
                <w:kern w:val="0"/>
                <w:sz w:val="24"/>
                <w:szCs w:val="24"/>
              </w:rPr>
              <w:t>≤</w:t>
            </w:r>
            <w:r w:rsidRPr="001C4875">
              <w:rPr>
                <w:rFonts w:ascii="仿宋" w:eastAsia="仿宋" w:hAnsi="宋体" w:cs="宋体"/>
                <w:color w:val="000000"/>
                <w:kern w:val="0"/>
                <w:sz w:val="24"/>
                <w:szCs w:val="24"/>
              </w:rPr>
              <w:t>1200</w:t>
            </w:r>
            <w:r w:rsidRPr="001C4875">
              <w:rPr>
                <w:rFonts w:ascii="仿宋" w:eastAsia="仿宋" w:hAnsi="宋体" w:cs="宋体" w:hint="eastAsia"/>
                <w:color w:val="000000"/>
                <w:kern w:val="0"/>
                <w:sz w:val="24"/>
                <w:szCs w:val="24"/>
              </w:rPr>
              <w:t>，超过</w:t>
            </w:r>
            <w:smartTag w:uri="urn:schemas-microsoft-com:office:smarttags" w:element="chmetcnv">
              <w:smartTagPr>
                <w:attr w:name="TCSC" w:val="0"/>
                <w:attr w:name="NumberType" w:val="1"/>
                <w:attr w:name="Negative" w:val="False"/>
                <w:attr w:name="HasSpace" w:val="False"/>
                <w:attr w:name="SourceValue" w:val="1.5"/>
                <w:attr w:name="UnitName" w:val="m"/>
              </w:smartTagPr>
              <w:r w:rsidRPr="001C4875">
                <w:rPr>
                  <w:rFonts w:ascii="仿宋" w:eastAsia="仿宋" w:hAnsi="宋体" w:cs="宋体"/>
                  <w:color w:val="000000"/>
                  <w:kern w:val="0"/>
                  <w:sz w:val="24"/>
                  <w:szCs w:val="24"/>
                </w:rPr>
                <w:t>1.5m</w:t>
              </w:r>
            </w:smartTag>
            <w:r w:rsidRPr="001C4875">
              <w:rPr>
                <w:rFonts w:ascii="仿宋" w:eastAsia="仿宋" w:hAnsi="宋体" w:cs="宋体" w:hint="eastAsia"/>
                <w:color w:val="000000"/>
                <w:kern w:val="0"/>
                <w:sz w:val="24"/>
                <w:szCs w:val="24"/>
              </w:rPr>
              <w:t>计取</w:t>
            </w:r>
          </w:p>
        </w:tc>
        <w:tc>
          <w:tcPr>
            <w:tcW w:w="152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m3</w:t>
            </w:r>
          </w:p>
        </w:tc>
        <w:tc>
          <w:tcPr>
            <w:tcW w:w="124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3000</w:t>
            </w:r>
          </w:p>
        </w:tc>
      </w:tr>
      <w:tr w:rsidR="005345B8" w:rsidRPr="001C4875" w:rsidTr="001C4875">
        <w:trPr>
          <w:trHeight w:val="285"/>
        </w:trPr>
        <w:tc>
          <w:tcPr>
            <w:tcW w:w="60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7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60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D</w:t>
            </w:r>
            <w:r w:rsidRPr="001C4875">
              <w:rPr>
                <w:rFonts w:ascii="仿宋" w:eastAsia="仿宋" w:hAnsi="宋体" w:cs="宋体" w:hint="eastAsia"/>
                <w:color w:val="000000"/>
                <w:kern w:val="0"/>
                <w:sz w:val="24"/>
                <w:szCs w:val="24"/>
              </w:rPr>
              <w:t>＞</w:t>
            </w:r>
            <w:smartTag w:uri="urn:schemas-microsoft-com:office:smarttags" w:element="chmetcnv">
              <w:smartTagPr>
                <w:attr w:name="TCSC" w:val="0"/>
                <w:attr w:name="NumberType" w:val="1"/>
                <w:attr w:name="Negative" w:val="False"/>
                <w:attr w:name="HasSpace" w:val="False"/>
                <w:attr w:name="SourceValue" w:val="1200"/>
                <w:attr w:name="UnitName" w:val="mm"/>
              </w:smartTagPr>
              <w:r w:rsidRPr="001C4875">
                <w:rPr>
                  <w:rFonts w:ascii="仿宋" w:eastAsia="仿宋" w:hAnsi="宋体" w:cs="宋体"/>
                  <w:color w:val="000000"/>
                  <w:kern w:val="0"/>
                  <w:sz w:val="24"/>
                  <w:szCs w:val="24"/>
                </w:rPr>
                <w:t>1200mm</w:t>
              </w:r>
            </w:smartTag>
            <w:r w:rsidRPr="001C4875">
              <w:rPr>
                <w:rFonts w:ascii="仿宋" w:eastAsia="仿宋" w:hAnsi="宋体" w:cs="宋体" w:hint="eastAsia"/>
                <w:color w:val="000000"/>
                <w:kern w:val="0"/>
                <w:sz w:val="24"/>
                <w:szCs w:val="24"/>
              </w:rPr>
              <w:t>，超过</w:t>
            </w:r>
            <w:smartTag w:uri="urn:schemas-microsoft-com:office:smarttags" w:element="chmetcnv">
              <w:smartTagPr>
                <w:attr w:name="TCSC" w:val="0"/>
                <w:attr w:name="NumberType" w:val="1"/>
                <w:attr w:name="Negative" w:val="False"/>
                <w:attr w:name="HasSpace" w:val="False"/>
                <w:attr w:name="SourceValue" w:val="1.5"/>
                <w:attr w:name="UnitName" w:val="m"/>
              </w:smartTagPr>
              <w:r w:rsidRPr="001C4875">
                <w:rPr>
                  <w:rFonts w:ascii="仿宋" w:eastAsia="仿宋" w:hAnsi="宋体" w:cs="宋体"/>
                  <w:color w:val="000000"/>
                  <w:kern w:val="0"/>
                  <w:sz w:val="24"/>
                  <w:szCs w:val="24"/>
                </w:rPr>
                <w:t>1.5m</w:t>
              </w:r>
            </w:smartTag>
            <w:r w:rsidRPr="001C4875">
              <w:rPr>
                <w:rFonts w:ascii="仿宋" w:eastAsia="仿宋" w:hAnsi="宋体" w:cs="宋体" w:hint="eastAsia"/>
                <w:color w:val="000000"/>
                <w:kern w:val="0"/>
                <w:sz w:val="24"/>
                <w:szCs w:val="24"/>
              </w:rPr>
              <w:t>计取</w:t>
            </w:r>
          </w:p>
        </w:tc>
        <w:tc>
          <w:tcPr>
            <w:tcW w:w="152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m3</w:t>
            </w:r>
          </w:p>
        </w:tc>
        <w:tc>
          <w:tcPr>
            <w:tcW w:w="124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2000</w:t>
            </w:r>
          </w:p>
        </w:tc>
      </w:tr>
      <w:tr w:rsidR="005345B8" w:rsidRPr="001C4875" w:rsidTr="001C4875">
        <w:trPr>
          <w:trHeight w:val="285"/>
        </w:trPr>
        <w:tc>
          <w:tcPr>
            <w:tcW w:w="60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1780" w:type="dxa"/>
            <w:vMerge/>
            <w:tcBorders>
              <w:top w:val="nil"/>
              <w:left w:val="single" w:sz="4" w:space="0" w:color="auto"/>
              <w:bottom w:val="single" w:sz="4" w:space="0" w:color="000000"/>
              <w:right w:val="single" w:sz="4" w:space="0" w:color="auto"/>
            </w:tcBorders>
            <w:vAlign w:val="center"/>
          </w:tcPr>
          <w:p w:rsidR="005345B8" w:rsidRPr="001C4875" w:rsidRDefault="005345B8" w:rsidP="001C4875">
            <w:pPr>
              <w:widowControl/>
              <w:jc w:val="left"/>
              <w:rPr>
                <w:rFonts w:ascii="仿宋" w:eastAsia="仿宋" w:hAnsi="宋体" w:cs="宋体"/>
                <w:color w:val="000000"/>
                <w:kern w:val="0"/>
                <w:sz w:val="24"/>
                <w:szCs w:val="24"/>
              </w:rPr>
            </w:pPr>
          </w:p>
        </w:tc>
        <w:tc>
          <w:tcPr>
            <w:tcW w:w="460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hint="eastAsia"/>
                <w:color w:val="000000"/>
                <w:kern w:val="0"/>
                <w:sz w:val="24"/>
                <w:szCs w:val="24"/>
              </w:rPr>
              <w:t>孤石入岩</w:t>
            </w:r>
          </w:p>
        </w:tc>
        <w:tc>
          <w:tcPr>
            <w:tcW w:w="152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m3</w:t>
            </w:r>
          </w:p>
        </w:tc>
        <w:tc>
          <w:tcPr>
            <w:tcW w:w="1240" w:type="dxa"/>
            <w:tcBorders>
              <w:top w:val="nil"/>
              <w:left w:val="nil"/>
              <w:bottom w:val="single" w:sz="4" w:space="0" w:color="auto"/>
              <w:right w:val="single" w:sz="4" w:space="0" w:color="auto"/>
            </w:tcBorders>
            <w:noWrap/>
            <w:vAlign w:val="center"/>
          </w:tcPr>
          <w:p w:rsidR="005345B8" w:rsidRPr="001C4875" w:rsidRDefault="005345B8" w:rsidP="001C4875">
            <w:pPr>
              <w:widowControl/>
              <w:jc w:val="center"/>
              <w:rPr>
                <w:rFonts w:ascii="仿宋" w:eastAsia="仿宋" w:hAnsi="宋体" w:cs="宋体"/>
                <w:color w:val="000000"/>
                <w:kern w:val="0"/>
                <w:sz w:val="24"/>
                <w:szCs w:val="24"/>
              </w:rPr>
            </w:pPr>
            <w:r w:rsidRPr="001C4875">
              <w:rPr>
                <w:rFonts w:ascii="仿宋" w:eastAsia="仿宋" w:hAnsi="宋体" w:cs="宋体"/>
                <w:color w:val="000000"/>
                <w:kern w:val="0"/>
                <w:sz w:val="24"/>
                <w:szCs w:val="24"/>
              </w:rPr>
              <w:t>2000</w:t>
            </w:r>
          </w:p>
        </w:tc>
      </w:tr>
    </w:tbl>
    <w:p w:rsidR="005345B8" w:rsidRDefault="005345B8" w:rsidP="005345B8">
      <w:pPr>
        <w:pStyle w:val="NormalWeb"/>
        <w:spacing w:before="0" w:beforeAutospacing="0" w:after="0" w:afterAutospacing="0" w:line="480" w:lineRule="exact"/>
        <w:ind w:firstLineChars="200" w:firstLine="31680"/>
        <w:rPr>
          <w:rFonts w:ascii="仿宋_GB2312" w:eastAsia="仿宋_GB2312" w:hAnsi="微软雅黑" w:cs="仿宋_GB2312"/>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微软雅黑" w:cs="仿宋_GB2312"/>
            <w:b/>
            <w:color w:val="000000"/>
            <w:sz w:val="28"/>
            <w:szCs w:val="28"/>
          </w:rPr>
          <w:t>2.1.3</w:t>
        </w:r>
      </w:smartTag>
      <w:r>
        <w:rPr>
          <w:rFonts w:ascii="仿宋_GB2312" w:eastAsia="仿宋_GB2312" w:hAnsi="微软雅黑" w:cs="仿宋_GB2312" w:hint="eastAsia"/>
          <w:b/>
          <w:color w:val="000000"/>
          <w:sz w:val="28"/>
          <w:szCs w:val="28"/>
        </w:rPr>
        <w:t>材料</w:t>
      </w:r>
    </w:p>
    <w:tbl>
      <w:tblPr>
        <w:tblW w:w="9163" w:type="dxa"/>
        <w:tblInd w:w="93" w:type="dxa"/>
        <w:tblLook w:val="0000"/>
      </w:tblPr>
      <w:tblGrid>
        <w:gridCol w:w="906"/>
        <w:gridCol w:w="1629"/>
        <w:gridCol w:w="1800"/>
        <w:gridCol w:w="1800"/>
        <w:gridCol w:w="3028"/>
      </w:tblGrid>
      <w:tr w:rsidR="005345B8" w:rsidRPr="00A076BC" w:rsidTr="00A076BC">
        <w:trPr>
          <w:trHeight w:val="285"/>
        </w:trPr>
        <w:tc>
          <w:tcPr>
            <w:tcW w:w="906" w:type="dxa"/>
            <w:tcBorders>
              <w:top w:val="single" w:sz="4" w:space="0" w:color="auto"/>
              <w:left w:val="single" w:sz="4" w:space="0" w:color="auto"/>
              <w:bottom w:val="single" w:sz="4" w:space="0" w:color="auto"/>
              <w:right w:val="single" w:sz="4" w:space="0" w:color="auto"/>
            </w:tcBorders>
          </w:tcPr>
          <w:p w:rsidR="005345B8" w:rsidRPr="00A076BC" w:rsidRDefault="005345B8" w:rsidP="00A076BC">
            <w:pPr>
              <w:widowControl/>
              <w:jc w:val="center"/>
              <w:rPr>
                <w:rFonts w:ascii="仿宋" w:eastAsia="仿宋" w:hAnsi="宋体" w:cs="宋体"/>
                <w:b/>
                <w:bCs/>
                <w:color w:val="000000"/>
                <w:kern w:val="0"/>
                <w:sz w:val="24"/>
                <w:szCs w:val="24"/>
              </w:rPr>
            </w:pPr>
            <w:r>
              <w:rPr>
                <w:rFonts w:ascii="仿宋" w:eastAsia="仿宋" w:hAnsi="宋体" w:cs="宋体" w:hint="eastAsia"/>
                <w:b/>
                <w:bCs/>
                <w:color w:val="000000"/>
                <w:kern w:val="0"/>
                <w:sz w:val="24"/>
                <w:szCs w:val="24"/>
              </w:rPr>
              <w:t>序号</w:t>
            </w:r>
          </w:p>
        </w:tc>
        <w:tc>
          <w:tcPr>
            <w:tcW w:w="1629" w:type="dxa"/>
            <w:tcBorders>
              <w:top w:val="single" w:sz="4" w:space="0" w:color="auto"/>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b/>
                <w:bCs/>
                <w:color w:val="000000"/>
                <w:kern w:val="0"/>
                <w:sz w:val="24"/>
                <w:szCs w:val="24"/>
              </w:rPr>
            </w:pPr>
            <w:r w:rsidRPr="00A076BC">
              <w:rPr>
                <w:rFonts w:ascii="仿宋" w:eastAsia="仿宋" w:hAnsi="宋体" w:cs="宋体" w:hint="eastAsia"/>
                <w:b/>
                <w:bCs/>
                <w:color w:val="000000"/>
                <w:kern w:val="0"/>
                <w:sz w:val="24"/>
                <w:szCs w:val="24"/>
              </w:rPr>
              <w:t>材料名称</w:t>
            </w:r>
          </w:p>
        </w:tc>
        <w:tc>
          <w:tcPr>
            <w:tcW w:w="1800" w:type="dxa"/>
            <w:tcBorders>
              <w:top w:val="single" w:sz="4" w:space="0" w:color="auto"/>
              <w:left w:val="nil"/>
              <w:bottom w:val="single" w:sz="4" w:space="0" w:color="auto"/>
              <w:right w:val="single" w:sz="4" w:space="0" w:color="auto"/>
            </w:tcBorders>
          </w:tcPr>
          <w:p w:rsidR="005345B8" w:rsidRDefault="005345B8" w:rsidP="00A076BC">
            <w:pPr>
              <w:widowControl/>
              <w:jc w:val="center"/>
              <w:rPr>
                <w:rFonts w:ascii="仿宋" w:eastAsia="仿宋" w:hAnsi="宋体" w:cs="宋体"/>
                <w:b/>
                <w:bCs/>
                <w:color w:val="000000"/>
                <w:kern w:val="0"/>
                <w:sz w:val="24"/>
                <w:szCs w:val="24"/>
              </w:rPr>
            </w:pPr>
            <w:r>
              <w:rPr>
                <w:rFonts w:ascii="仿宋" w:eastAsia="仿宋" w:hAnsi="宋体" w:cs="宋体" w:hint="eastAsia"/>
                <w:b/>
                <w:bCs/>
                <w:color w:val="000000"/>
                <w:kern w:val="0"/>
                <w:sz w:val="24"/>
                <w:szCs w:val="24"/>
              </w:rPr>
              <w:t>型号</w:t>
            </w:r>
          </w:p>
        </w:tc>
        <w:tc>
          <w:tcPr>
            <w:tcW w:w="1800" w:type="dxa"/>
            <w:tcBorders>
              <w:top w:val="single" w:sz="4" w:space="0" w:color="auto"/>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b/>
                <w:bCs/>
                <w:color w:val="000000"/>
                <w:kern w:val="0"/>
                <w:sz w:val="24"/>
                <w:szCs w:val="24"/>
              </w:rPr>
            </w:pPr>
            <w:r>
              <w:rPr>
                <w:rFonts w:ascii="仿宋" w:eastAsia="仿宋" w:hAnsi="宋体" w:cs="宋体" w:hint="eastAsia"/>
                <w:b/>
                <w:bCs/>
                <w:color w:val="000000"/>
                <w:kern w:val="0"/>
                <w:sz w:val="24"/>
                <w:szCs w:val="24"/>
              </w:rPr>
              <w:t>单位</w:t>
            </w:r>
          </w:p>
        </w:tc>
        <w:tc>
          <w:tcPr>
            <w:tcW w:w="3028" w:type="dxa"/>
            <w:tcBorders>
              <w:top w:val="single" w:sz="4" w:space="0" w:color="auto"/>
              <w:left w:val="nil"/>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b/>
                <w:bCs/>
                <w:color w:val="000000"/>
                <w:kern w:val="0"/>
                <w:sz w:val="24"/>
                <w:szCs w:val="24"/>
              </w:rPr>
            </w:pPr>
            <w:r>
              <w:rPr>
                <w:rFonts w:ascii="仿宋" w:eastAsia="仿宋" w:hAnsi="宋体" w:cs="宋体" w:hint="eastAsia"/>
                <w:b/>
                <w:bCs/>
                <w:color w:val="000000"/>
                <w:kern w:val="0"/>
                <w:sz w:val="24"/>
                <w:szCs w:val="24"/>
              </w:rPr>
              <w:t>数量</w:t>
            </w:r>
          </w:p>
        </w:tc>
      </w:tr>
      <w:tr w:rsidR="005345B8" w:rsidRPr="00A076BC" w:rsidTr="00A076BC">
        <w:trPr>
          <w:trHeight w:val="285"/>
        </w:trPr>
        <w:tc>
          <w:tcPr>
            <w:tcW w:w="906" w:type="dxa"/>
            <w:tcBorders>
              <w:top w:val="nil"/>
              <w:left w:val="single" w:sz="4" w:space="0" w:color="auto"/>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1</w:t>
            </w:r>
          </w:p>
        </w:tc>
        <w:tc>
          <w:tcPr>
            <w:tcW w:w="1629" w:type="dxa"/>
            <w:tcBorders>
              <w:top w:val="nil"/>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hint="eastAsia"/>
                <w:color w:val="000000"/>
                <w:kern w:val="0"/>
                <w:sz w:val="24"/>
                <w:szCs w:val="24"/>
              </w:rPr>
              <w:t>混凝土</w:t>
            </w:r>
          </w:p>
        </w:tc>
        <w:tc>
          <w:tcPr>
            <w:tcW w:w="1800" w:type="dxa"/>
            <w:tcBorders>
              <w:top w:val="single" w:sz="4" w:space="0" w:color="auto"/>
              <w:left w:val="nil"/>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color w:val="000000"/>
                <w:kern w:val="0"/>
                <w:sz w:val="24"/>
                <w:szCs w:val="24"/>
              </w:rPr>
              <w:t>C15</w:t>
            </w:r>
          </w:p>
        </w:tc>
        <w:tc>
          <w:tcPr>
            <w:tcW w:w="1800" w:type="dxa"/>
            <w:tcBorders>
              <w:top w:val="single" w:sz="4" w:space="0" w:color="auto"/>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M3</w:t>
            </w:r>
          </w:p>
        </w:tc>
        <w:tc>
          <w:tcPr>
            <w:tcW w:w="3028" w:type="dxa"/>
            <w:tcBorders>
              <w:top w:val="nil"/>
              <w:left w:val="nil"/>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color w:val="000000"/>
                <w:kern w:val="0"/>
                <w:sz w:val="24"/>
                <w:szCs w:val="24"/>
              </w:rPr>
              <w:t>5132.69</w:t>
            </w:r>
          </w:p>
        </w:tc>
      </w:tr>
      <w:tr w:rsidR="005345B8" w:rsidRPr="00A076BC" w:rsidTr="00A076BC">
        <w:trPr>
          <w:trHeight w:val="285"/>
        </w:trPr>
        <w:tc>
          <w:tcPr>
            <w:tcW w:w="906" w:type="dxa"/>
            <w:tcBorders>
              <w:top w:val="nil"/>
              <w:left w:val="single" w:sz="4" w:space="0" w:color="auto"/>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2</w:t>
            </w:r>
          </w:p>
        </w:tc>
        <w:tc>
          <w:tcPr>
            <w:tcW w:w="1629" w:type="dxa"/>
            <w:tcBorders>
              <w:top w:val="nil"/>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hint="eastAsia"/>
                <w:color w:val="000000"/>
                <w:kern w:val="0"/>
                <w:sz w:val="24"/>
                <w:szCs w:val="24"/>
              </w:rPr>
              <w:t>混凝土</w:t>
            </w:r>
          </w:p>
        </w:tc>
        <w:tc>
          <w:tcPr>
            <w:tcW w:w="1800" w:type="dxa"/>
            <w:tcBorders>
              <w:top w:val="single" w:sz="4" w:space="0" w:color="auto"/>
              <w:left w:val="nil"/>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color w:val="000000"/>
                <w:kern w:val="0"/>
                <w:sz w:val="24"/>
                <w:szCs w:val="24"/>
              </w:rPr>
              <w:t>C20</w:t>
            </w:r>
          </w:p>
        </w:tc>
        <w:tc>
          <w:tcPr>
            <w:tcW w:w="1800" w:type="dxa"/>
            <w:tcBorders>
              <w:top w:val="single" w:sz="4" w:space="0" w:color="auto"/>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M3</w:t>
            </w:r>
          </w:p>
        </w:tc>
        <w:tc>
          <w:tcPr>
            <w:tcW w:w="3028" w:type="dxa"/>
            <w:tcBorders>
              <w:top w:val="nil"/>
              <w:left w:val="nil"/>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color w:val="000000"/>
                <w:kern w:val="0"/>
                <w:sz w:val="24"/>
                <w:szCs w:val="24"/>
              </w:rPr>
              <w:t>35874.2629</w:t>
            </w:r>
          </w:p>
        </w:tc>
      </w:tr>
      <w:tr w:rsidR="005345B8" w:rsidRPr="00A076BC" w:rsidTr="00A076BC">
        <w:trPr>
          <w:trHeight w:val="285"/>
        </w:trPr>
        <w:tc>
          <w:tcPr>
            <w:tcW w:w="906" w:type="dxa"/>
            <w:tcBorders>
              <w:top w:val="nil"/>
              <w:left w:val="single" w:sz="4" w:space="0" w:color="auto"/>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3</w:t>
            </w:r>
          </w:p>
        </w:tc>
        <w:tc>
          <w:tcPr>
            <w:tcW w:w="1629" w:type="dxa"/>
            <w:tcBorders>
              <w:top w:val="nil"/>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hint="eastAsia"/>
                <w:color w:val="000000"/>
                <w:kern w:val="0"/>
                <w:sz w:val="24"/>
                <w:szCs w:val="24"/>
              </w:rPr>
              <w:t>混凝土</w:t>
            </w:r>
          </w:p>
        </w:tc>
        <w:tc>
          <w:tcPr>
            <w:tcW w:w="1800" w:type="dxa"/>
            <w:tcBorders>
              <w:top w:val="single" w:sz="4" w:space="0" w:color="auto"/>
              <w:left w:val="nil"/>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color w:val="000000"/>
                <w:kern w:val="0"/>
                <w:sz w:val="24"/>
                <w:szCs w:val="24"/>
              </w:rPr>
              <w:t>C30</w:t>
            </w:r>
          </w:p>
        </w:tc>
        <w:tc>
          <w:tcPr>
            <w:tcW w:w="1800" w:type="dxa"/>
            <w:tcBorders>
              <w:top w:val="single" w:sz="4" w:space="0" w:color="auto"/>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M3</w:t>
            </w:r>
          </w:p>
        </w:tc>
        <w:tc>
          <w:tcPr>
            <w:tcW w:w="3028" w:type="dxa"/>
            <w:tcBorders>
              <w:top w:val="nil"/>
              <w:left w:val="nil"/>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color w:val="000000"/>
                <w:kern w:val="0"/>
                <w:sz w:val="24"/>
                <w:szCs w:val="24"/>
              </w:rPr>
              <w:t>22752.4695</w:t>
            </w:r>
          </w:p>
        </w:tc>
      </w:tr>
      <w:tr w:rsidR="005345B8" w:rsidRPr="00A076BC" w:rsidTr="00A076BC">
        <w:trPr>
          <w:trHeight w:val="285"/>
        </w:trPr>
        <w:tc>
          <w:tcPr>
            <w:tcW w:w="906" w:type="dxa"/>
            <w:tcBorders>
              <w:top w:val="nil"/>
              <w:left w:val="single" w:sz="4" w:space="0" w:color="auto"/>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4</w:t>
            </w:r>
          </w:p>
        </w:tc>
        <w:tc>
          <w:tcPr>
            <w:tcW w:w="1629" w:type="dxa"/>
            <w:tcBorders>
              <w:top w:val="nil"/>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hint="eastAsia"/>
                <w:color w:val="000000"/>
                <w:kern w:val="0"/>
                <w:sz w:val="24"/>
                <w:szCs w:val="24"/>
              </w:rPr>
              <w:t>混凝土</w:t>
            </w:r>
          </w:p>
        </w:tc>
        <w:tc>
          <w:tcPr>
            <w:tcW w:w="1800" w:type="dxa"/>
            <w:tcBorders>
              <w:top w:val="single" w:sz="4" w:space="0" w:color="auto"/>
              <w:left w:val="nil"/>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color w:val="000000"/>
                <w:kern w:val="0"/>
                <w:sz w:val="24"/>
                <w:szCs w:val="24"/>
              </w:rPr>
              <w:t>C30</w:t>
            </w:r>
            <w:r w:rsidRPr="00A076BC">
              <w:rPr>
                <w:rFonts w:ascii="仿宋" w:eastAsia="仿宋" w:hAnsi="宋体" w:cs="宋体" w:hint="eastAsia"/>
                <w:color w:val="000000"/>
                <w:kern w:val="0"/>
                <w:sz w:val="24"/>
                <w:szCs w:val="24"/>
              </w:rPr>
              <w:t>水下</w:t>
            </w:r>
          </w:p>
        </w:tc>
        <w:tc>
          <w:tcPr>
            <w:tcW w:w="1800" w:type="dxa"/>
            <w:tcBorders>
              <w:top w:val="single" w:sz="4" w:space="0" w:color="auto"/>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M3</w:t>
            </w:r>
          </w:p>
        </w:tc>
        <w:tc>
          <w:tcPr>
            <w:tcW w:w="3028" w:type="dxa"/>
            <w:tcBorders>
              <w:top w:val="nil"/>
              <w:left w:val="nil"/>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color w:val="000000"/>
                <w:kern w:val="0"/>
                <w:sz w:val="24"/>
                <w:szCs w:val="24"/>
              </w:rPr>
              <w:t>24743.83</w:t>
            </w:r>
          </w:p>
        </w:tc>
      </w:tr>
      <w:tr w:rsidR="005345B8" w:rsidRPr="00A076BC" w:rsidTr="00A076BC">
        <w:trPr>
          <w:trHeight w:val="285"/>
        </w:trPr>
        <w:tc>
          <w:tcPr>
            <w:tcW w:w="906" w:type="dxa"/>
            <w:tcBorders>
              <w:top w:val="nil"/>
              <w:left w:val="single" w:sz="4" w:space="0" w:color="auto"/>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5</w:t>
            </w:r>
          </w:p>
        </w:tc>
        <w:tc>
          <w:tcPr>
            <w:tcW w:w="1629" w:type="dxa"/>
            <w:tcBorders>
              <w:top w:val="nil"/>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hint="eastAsia"/>
                <w:color w:val="000000"/>
                <w:kern w:val="0"/>
                <w:sz w:val="24"/>
                <w:szCs w:val="24"/>
              </w:rPr>
              <w:t>混凝土</w:t>
            </w:r>
          </w:p>
        </w:tc>
        <w:tc>
          <w:tcPr>
            <w:tcW w:w="1800" w:type="dxa"/>
            <w:tcBorders>
              <w:top w:val="single" w:sz="4" w:space="0" w:color="auto"/>
              <w:left w:val="nil"/>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color w:val="000000"/>
                <w:kern w:val="0"/>
                <w:sz w:val="24"/>
                <w:szCs w:val="24"/>
              </w:rPr>
              <w:t>C40</w:t>
            </w:r>
          </w:p>
        </w:tc>
        <w:tc>
          <w:tcPr>
            <w:tcW w:w="1800" w:type="dxa"/>
            <w:tcBorders>
              <w:top w:val="single" w:sz="4" w:space="0" w:color="auto"/>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M3</w:t>
            </w:r>
          </w:p>
        </w:tc>
        <w:tc>
          <w:tcPr>
            <w:tcW w:w="3028" w:type="dxa"/>
            <w:tcBorders>
              <w:top w:val="nil"/>
              <w:left w:val="nil"/>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color w:val="000000"/>
                <w:kern w:val="0"/>
                <w:sz w:val="24"/>
                <w:szCs w:val="24"/>
              </w:rPr>
              <w:t>8748</w:t>
            </w:r>
          </w:p>
        </w:tc>
      </w:tr>
      <w:tr w:rsidR="005345B8" w:rsidRPr="00A076BC" w:rsidTr="00A076BC">
        <w:trPr>
          <w:trHeight w:val="285"/>
        </w:trPr>
        <w:tc>
          <w:tcPr>
            <w:tcW w:w="906" w:type="dxa"/>
            <w:tcBorders>
              <w:top w:val="nil"/>
              <w:left w:val="single" w:sz="4" w:space="0" w:color="auto"/>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6</w:t>
            </w:r>
          </w:p>
        </w:tc>
        <w:tc>
          <w:tcPr>
            <w:tcW w:w="1629" w:type="dxa"/>
            <w:tcBorders>
              <w:top w:val="nil"/>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hint="eastAsia"/>
                <w:color w:val="000000"/>
                <w:kern w:val="0"/>
                <w:sz w:val="24"/>
                <w:szCs w:val="24"/>
              </w:rPr>
              <w:t>混凝土</w:t>
            </w:r>
          </w:p>
        </w:tc>
        <w:tc>
          <w:tcPr>
            <w:tcW w:w="1800" w:type="dxa"/>
            <w:tcBorders>
              <w:top w:val="single" w:sz="4" w:space="0" w:color="auto"/>
              <w:left w:val="nil"/>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color w:val="000000"/>
                <w:kern w:val="0"/>
                <w:sz w:val="24"/>
                <w:szCs w:val="24"/>
              </w:rPr>
              <w:t>C40</w:t>
            </w:r>
            <w:r w:rsidRPr="00A076BC">
              <w:rPr>
                <w:rFonts w:ascii="仿宋" w:eastAsia="仿宋" w:hAnsi="宋体" w:cs="宋体" w:hint="eastAsia"/>
                <w:color w:val="000000"/>
                <w:kern w:val="0"/>
                <w:sz w:val="24"/>
                <w:szCs w:val="24"/>
              </w:rPr>
              <w:t>水下</w:t>
            </w:r>
          </w:p>
        </w:tc>
        <w:tc>
          <w:tcPr>
            <w:tcW w:w="1800" w:type="dxa"/>
            <w:tcBorders>
              <w:top w:val="single" w:sz="4" w:space="0" w:color="auto"/>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M3</w:t>
            </w:r>
          </w:p>
        </w:tc>
        <w:tc>
          <w:tcPr>
            <w:tcW w:w="3028" w:type="dxa"/>
            <w:tcBorders>
              <w:top w:val="nil"/>
              <w:left w:val="nil"/>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sidRPr="00A076BC">
              <w:rPr>
                <w:rFonts w:ascii="仿宋" w:eastAsia="仿宋" w:hAnsi="宋体" w:cs="宋体"/>
                <w:color w:val="000000"/>
                <w:kern w:val="0"/>
                <w:sz w:val="24"/>
                <w:szCs w:val="24"/>
              </w:rPr>
              <w:t>39764.94</w:t>
            </w:r>
          </w:p>
        </w:tc>
      </w:tr>
      <w:tr w:rsidR="005345B8" w:rsidRPr="00A076BC" w:rsidTr="00A076BC">
        <w:trPr>
          <w:trHeight w:val="285"/>
        </w:trPr>
        <w:tc>
          <w:tcPr>
            <w:tcW w:w="906" w:type="dxa"/>
            <w:tcBorders>
              <w:top w:val="nil"/>
              <w:left w:val="single" w:sz="4" w:space="0" w:color="auto"/>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7</w:t>
            </w:r>
          </w:p>
        </w:tc>
        <w:tc>
          <w:tcPr>
            <w:tcW w:w="1629" w:type="dxa"/>
            <w:tcBorders>
              <w:top w:val="nil"/>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hint="eastAsia"/>
                <w:color w:val="000000"/>
                <w:kern w:val="0"/>
                <w:sz w:val="24"/>
                <w:szCs w:val="24"/>
              </w:rPr>
              <w:t>钢材</w:t>
            </w:r>
          </w:p>
        </w:tc>
        <w:tc>
          <w:tcPr>
            <w:tcW w:w="1800" w:type="dxa"/>
            <w:tcBorders>
              <w:top w:val="single" w:sz="4" w:space="0" w:color="auto"/>
              <w:left w:val="nil"/>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5345B8"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t</w:t>
            </w:r>
          </w:p>
        </w:tc>
        <w:tc>
          <w:tcPr>
            <w:tcW w:w="3028" w:type="dxa"/>
            <w:tcBorders>
              <w:top w:val="nil"/>
              <w:left w:val="nil"/>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14797.65</w:t>
            </w:r>
          </w:p>
        </w:tc>
      </w:tr>
      <w:tr w:rsidR="005345B8" w:rsidRPr="00A076BC" w:rsidTr="00A076BC">
        <w:trPr>
          <w:trHeight w:val="285"/>
        </w:trPr>
        <w:tc>
          <w:tcPr>
            <w:tcW w:w="906" w:type="dxa"/>
            <w:tcBorders>
              <w:top w:val="nil"/>
              <w:left w:val="single" w:sz="4" w:space="0" w:color="auto"/>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8</w:t>
            </w:r>
          </w:p>
        </w:tc>
        <w:tc>
          <w:tcPr>
            <w:tcW w:w="1629" w:type="dxa"/>
            <w:tcBorders>
              <w:top w:val="nil"/>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hint="eastAsia"/>
                <w:color w:val="000000"/>
                <w:kern w:val="0"/>
                <w:sz w:val="24"/>
                <w:szCs w:val="24"/>
              </w:rPr>
              <w:t>水泥</w:t>
            </w:r>
          </w:p>
        </w:tc>
        <w:tc>
          <w:tcPr>
            <w:tcW w:w="1800" w:type="dxa"/>
            <w:tcBorders>
              <w:top w:val="single" w:sz="4" w:space="0" w:color="auto"/>
              <w:left w:val="nil"/>
              <w:bottom w:val="single" w:sz="4" w:space="0" w:color="auto"/>
              <w:right w:val="single" w:sz="4" w:space="0" w:color="auto"/>
            </w:tcBorders>
          </w:tcPr>
          <w:p w:rsidR="005345B8" w:rsidRPr="00A076BC" w:rsidRDefault="005345B8" w:rsidP="00A076BC">
            <w:pPr>
              <w:widowControl/>
              <w:jc w:val="center"/>
              <w:rPr>
                <w:rFonts w:ascii="仿宋" w:eastAsia="仿宋" w:hAnsi="宋体" w:cs="宋体"/>
                <w:color w:val="000000"/>
                <w:kern w:val="0"/>
                <w:sz w:val="24"/>
                <w:szCs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t</w:t>
            </w:r>
          </w:p>
        </w:tc>
        <w:tc>
          <w:tcPr>
            <w:tcW w:w="3028" w:type="dxa"/>
            <w:tcBorders>
              <w:top w:val="nil"/>
              <w:left w:val="nil"/>
              <w:bottom w:val="single" w:sz="4" w:space="0" w:color="auto"/>
              <w:right w:val="single" w:sz="4" w:space="0" w:color="auto"/>
            </w:tcBorders>
            <w:noWrap/>
            <w:vAlign w:val="center"/>
          </w:tcPr>
          <w:p w:rsidR="005345B8" w:rsidRPr="00A076BC" w:rsidRDefault="005345B8" w:rsidP="00A076BC">
            <w:pPr>
              <w:widowControl/>
              <w:jc w:val="center"/>
              <w:rPr>
                <w:rFonts w:ascii="仿宋" w:eastAsia="仿宋" w:hAnsi="宋体" w:cs="宋体"/>
                <w:color w:val="000000"/>
                <w:kern w:val="0"/>
                <w:sz w:val="24"/>
                <w:szCs w:val="24"/>
              </w:rPr>
            </w:pPr>
            <w:r>
              <w:rPr>
                <w:rFonts w:ascii="仿宋" w:eastAsia="仿宋" w:hAnsi="宋体" w:cs="宋体"/>
                <w:color w:val="000000"/>
                <w:kern w:val="0"/>
                <w:sz w:val="24"/>
                <w:szCs w:val="24"/>
              </w:rPr>
              <w:t>6000</w:t>
            </w:r>
          </w:p>
        </w:tc>
      </w:tr>
    </w:tbl>
    <w:p w:rsidR="005345B8" w:rsidRDefault="005345B8" w:rsidP="005345B8">
      <w:pPr>
        <w:pStyle w:val="NormalWeb"/>
        <w:spacing w:before="0" w:beforeAutospacing="0" w:after="0" w:afterAutospacing="0" w:line="480" w:lineRule="exact"/>
        <w:ind w:firstLineChars="200" w:firstLine="31680"/>
        <w:textAlignment w:val="baseline"/>
        <w:rPr>
          <w:rFonts w:ascii="仿宋_GB2312" w:eastAsia="仿宋_GB2312" w:hAnsi="微软雅黑" w:cs="Times New Roman"/>
          <w:color w:val="000000"/>
          <w:sz w:val="28"/>
          <w:szCs w:val="28"/>
          <w:u w:val="single"/>
        </w:rPr>
      </w:pPr>
      <w:r>
        <w:rPr>
          <w:rFonts w:ascii="仿宋_GB2312" w:eastAsia="仿宋_GB2312" w:hAnsi="微软雅黑" w:cs="仿宋_GB2312"/>
          <w:color w:val="000000"/>
          <w:sz w:val="28"/>
          <w:szCs w:val="28"/>
        </w:rPr>
        <w:t>2.2</w:t>
      </w:r>
      <w:r>
        <w:rPr>
          <w:rFonts w:ascii="仿宋_GB2312" w:eastAsia="仿宋_GB2312" w:hAnsi="微软雅黑" w:cs="仿宋_GB2312" w:hint="eastAsia"/>
          <w:color w:val="000000"/>
          <w:sz w:val="28"/>
          <w:szCs w:val="28"/>
        </w:rPr>
        <w:t>履行地点：</w:t>
      </w:r>
      <w:r w:rsidRPr="003D305D">
        <w:rPr>
          <w:rFonts w:ascii="仿宋_GB2312" w:eastAsia="仿宋_GB2312" w:hAnsi="微软雅黑" w:cs="仿宋_GB2312" w:hint="eastAsia"/>
          <w:color w:val="000000"/>
          <w:sz w:val="28"/>
          <w:szCs w:val="28"/>
          <w:u w:val="single"/>
        </w:rPr>
        <w:t>龙华区布龙路与建设东路交汇处南侧</w:t>
      </w:r>
    </w:p>
    <w:p w:rsidR="005345B8" w:rsidRDefault="005345B8" w:rsidP="00C73F17">
      <w:pPr>
        <w:pStyle w:val="NormalWeb"/>
        <w:spacing w:before="0" w:beforeAutospacing="0" w:after="0" w:afterAutospacing="0" w:line="480" w:lineRule="exact"/>
        <w:ind w:firstLineChars="200" w:firstLine="31680"/>
        <w:textAlignment w:val="baseline"/>
        <w:rPr>
          <w:rFonts w:ascii="仿宋_GB2312" w:eastAsia="仿宋_GB2312" w:hAnsi="微软雅黑" w:cs="Times New Roman"/>
          <w:color w:val="000000"/>
          <w:sz w:val="28"/>
          <w:szCs w:val="28"/>
          <w:u w:val="single"/>
        </w:rPr>
      </w:pPr>
      <w:r>
        <w:rPr>
          <w:rFonts w:ascii="仿宋_GB2312" w:eastAsia="仿宋_GB2312" w:hAnsi="微软雅黑" w:cs="仿宋_GB2312"/>
          <w:color w:val="000000"/>
          <w:sz w:val="28"/>
          <w:szCs w:val="28"/>
        </w:rPr>
        <w:t>2.3</w:t>
      </w:r>
      <w:r>
        <w:rPr>
          <w:rFonts w:ascii="仿宋_GB2312" w:eastAsia="仿宋_GB2312" w:hAnsi="微软雅黑" w:cs="仿宋_GB2312" w:hint="eastAsia"/>
          <w:color w:val="000000"/>
          <w:sz w:val="28"/>
          <w:szCs w:val="28"/>
        </w:rPr>
        <w:t>履行期或交付使用期：</w:t>
      </w:r>
      <w:r>
        <w:rPr>
          <w:rFonts w:ascii="仿宋_GB2312" w:eastAsia="仿宋_GB2312" w:hAnsi="微软雅黑" w:cs="仿宋_GB2312" w:hint="eastAsia"/>
          <w:color w:val="000000"/>
          <w:sz w:val="28"/>
          <w:szCs w:val="28"/>
          <w:u w:val="single"/>
        </w:rPr>
        <w:t>随招标人施工进度同步供应</w:t>
      </w:r>
    </w:p>
    <w:p w:rsidR="005345B8" w:rsidRDefault="005345B8" w:rsidP="00C73F17">
      <w:pPr>
        <w:pStyle w:val="NormalWeb"/>
        <w:spacing w:before="0" w:beforeAutospacing="0" w:after="0" w:afterAutospacing="0" w:line="480" w:lineRule="exact"/>
        <w:ind w:firstLineChars="200" w:firstLine="31680"/>
        <w:textAlignment w:val="baseline"/>
        <w:rPr>
          <w:rFonts w:ascii="仿宋_GB2312" w:eastAsia="仿宋_GB2312" w:hAnsi="微软雅黑" w:cs="Times New Roman"/>
          <w:color w:val="000000"/>
          <w:sz w:val="28"/>
          <w:szCs w:val="28"/>
        </w:rPr>
      </w:pPr>
      <w:r>
        <w:rPr>
          <w:rFonts w:ascii="仿宋_GB2312" w:eastAsia="仿宋_GB2312" w:hAnsi="微软雅黑" w:cs="仿宋_GB2312"/>
          <w:color w:val="000000"/>
          <w:sz w:val="28"/>
          <w:szCs w:val="28"/>
        </w:rPr>
        <w:t>2.4</w:t>
      </w:r>
      <w:r>
        <w:rPr>
          <w:rFonts w:ascii="仿宋_GB2312" w:eastAsia="仿宋_GB2312" w:hAnsi="微软雅黑" w:cs="仿宋_GB2312" w:hint="eastAsia"/>
          <w:color w:val="000000"/>
          <w:sz w:val="28"/>
          <w:szCs w:val="28"/>
        </w:rPr>
        <w:t>投标报价均为含税单价。</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333333"/>
          <w:sz w:val="28"/>
          <w:szCs w:val="28"/>
        </w:rPr>
        <w:t xml:space="preserve">3. </w:t>
      </w:r>
      <w:r>
        <w:rPr>
          <w:rFonts w:ascii="仿宋_GB2312" w:eastAsia="仿宋_GB2312" w:hAnsi="微软雅黑" w:cs="仿宋_GB2312" w:hint="eastAsia"/>
          <w:color w:val="333333"/>
          <w:sz w:val="28"/>
          <w:szCs w:val="28"/>
        </w:rPr>
        <w:t>投标人资格要求</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000000"/>
          <w:sz w:val="28"/>
          <w:szCs w:val="28"/>
        </w:rPr>
        <w:t xml:space="preserve">3.1 </w:t>
      </w:r>
      <w:r>
        <w:rPr>
          <w:rFonts w:ascii="仿宋_GB2312" w:eastAsia="仿宋_GB2312" w:hAnsi="微软雅黑" w:cs="仿宋_GB2312" w:hint="eastAsia"/>
          <w:color w:val="000000"/>
          <w:sz w:val="28"/>
          <w:szCs w:val="28"/>
        </w:rPr>
        <w:t>具有独立订立合同的资格，以及良好的履约能力；</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000000"/>
          <w:sz w:val="28"/>
          <w:szCs w:val="28"/>
        </w:rPr>
        <w:t xml:space="preserve">3.2 </w:t>
      </w:r>
      <w:r>
        <w:rPr>
          <w:rFonts w:ascii="仿宋_GB2312" w:eastAsia="仿宋_GB2312" w:hAnsi="微软雅黑" w:cs="仿宋_GB2312" w:hint="eastAsia"/>
          <w:color w:val="000000"/>
          <w:sz w:val="28"/>
          <w:szCs w:val="28"/>
        </w:rPr>
        <w:t>未处于被责令停业、投标资格被取消或者财产被接管、冻结和破产状态；</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000000"/>
          <w:sz w:val="28"/>
          <w:szCs w:val="28"/>
        </w:rPr>
        <w:t xml:space="preserve">3.3 </w:t>
      </w:r>
      <w:r>
        <w:rPr>
          <w:rFonts w:ascii="仿宋_GB2312" w:eastAsia="仿宋_GB2312" w:hAnsi="微软雅黑" w:cs="仿宋_GB2312" w:hint="eastAsia"/>
          <w:color w:val="000000"/>
          <w:sz w:val="28"/>
          <w:szCs w:val="28"/>
        </w:rPr>
        <w:t>企业没有因骗取中标或者严重违约以及发生重大工程质量、安全生产事故等违法违规问题，被有关部门暂停投标资格并在暂停期内的；</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000000"/>
          <w:sz w:val="28"/>
          <w:szCs w:val="28"/>
        </w:rPr>
      </w:pPr>
      <w:r>
        <w:rPr>
          <w:rFonts w:ascii="仿宋_GB2312" w:eastAsia="仿宋_GB2312" w:hAnsi="微软雅黑" w:cs="仿宋_GB2312"/>
          <w:color w:val="000000"/>
          <w:sz w:val="28"/>
          <w:szCs w:val="28"/>
        </w:rPr>
        <w:t xml:space="preserve">3.4 </w:t>
      </w:r>
      <w:r>
        <w:rPr>
          <w:rFonts w:ascii="仿宋_GB2312" w:eastAsia="仿宋_GB2312" w:hAnsi="微软雅黑" w:cs="仿宋_GB2312" w:hint="eastAsia"/>
          <w:color w:val="000000"/>
          <w:sz w:val="28"/>
          <w:szCs w:val="28"/>
        </w:rPr>
        <w:t>资质条件：投标企业必须是具有独立法人资格的制造经销商。</w:t>
      </w:r>
    </w:p>
    <w:p w:rsidR="005345B8" w:rsidRDefault="005345B8" w:rsidP="00C73F17">
      <w:pPr>
        <w:pStyle w:val="NormalWeb"/>
        <w:spacing w:before="0" w:beforeAutospacing="0" w:after="0" w:afterAutospacing="0" w:line="480" w:lineRule="exact"/>
        <w:ind w:firstLineChars="200" w:firstLine="31680"/>
        <w:rPr>
          <w:rFonts w:ascii="微软雅黑" w:eastAsia="微软雅黑" w:hAnsi="微软雅黑" w:cs="Times New Roman"/>
          <w:color w:val="333333"/>
        </w:rPr>
      </w:pPr>
      <w:r>
        <w:rPr>
          <w:rFonts w:ascii="仿宋_GB2312" w:eastAsia="仿宋_GB2312" w:hAnsi="微软雅黑" w:cs="仿宋_GB2312"/>
          <w:color w:val="333333"/>
          <w:sz w:val="28"/>
          <w:szCs w:val="28"/>
        </w:rPr>
        <w:t>3.5</w:t>
      </w:r>
      <w:r>
        <w:rPr>
          <w:rFonts w:ascii="仿宋_GB2312" w:eastAsia="仿宋_GB2312" w:hAnsi="微软雅黑" w:cs="仿宋_GB2312" w:hint="eastAsia"/>
          <w:color w:val="333333"/>
          <w:sz w:val="28"/>
          <w:szCs w:val="28"/>
        </w:rPr>
        <w:t>报价单位必须是已经入库中国煤炭地质总局的供应商，个人参与投标的，应与我公司有过良好的合作经历，否则报价无效，做废标处理。</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333333"/>
          <w:sz w:val="28"/>
          <w:szCs w:val="28"/>
        </w:rPr>
      </w:pPr>
      <w:r>
        <w:rPr>
          <w:rFonts w:ascii="仿宋_GB2312" w:eastAsia="仿宋_GB2312" w:hAnsi="微软雅黑" w:cs="仿宋_GB2312" w:hint="eastAsia"/>
          <w:color w:val="333333"/>
          <w:sz w:val="28"/>
          <w:szCs w:val="28"/>
        </w:rPr>
        <w:t>优先考虑可承担招标范围内</w:t>
      </w:r>
      <w:r>
        <w:rPr>
          <w:rFonts w:ascii="仿宋_GB2312" w:eastAsia="仿宋_GB2312" w:hAnsi="微软雅黑" w:cs="仿宋_GB2312"/>
          <w:color w:val="333333"/>
          <w:sz w:val="28"/>
          <w:szCs w:val="28"/>
        </w:rPr>
        <w:t>2</w:t>
      </w:r>
      <w:r>
        <w:rPr>
          <w:rFonts w:ascii="仿宋_GB2312" w:eastAsia="仿宋_GB2312" w:hAnsi="微软雅黑" w:cs="仿宋_GB2312" w:hint="eastAsia"/>
          <w:color w:val="333333"/>
          <w:sz w:val="28"/>
          <w:szCs w:val="28"/>
        </w:rPr>
        <w:t>项以上的施工内容的单位或个人。</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333333"/>
          <w:sz w:val="28"/>
          <w:szCs w:val="28"/>
        </w:rPr>
        <w:t xml:space="preserve">4. </w:t>
      </w:r>
      <w:r>
        <w:rPr>
          <w:rFonts w:ascii="仿宋_GB2312" w:eastAsia="仿宋_GB2312" w:hAnsi="微软雅黑" w:cs="仿宋_GB2312" w:hint="eastAsia"/>
          <w:color w:val="333333"/>
          <w:sz w:val="28"/>
          <w:szCs w:val="28"/>
        </w:rPr>
        <w:t>评标办法</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hint="eastAsia"/>
          <w:color w:val="000000"/>
          <w:sz w:val="28"/>
          <w:szCs w:val="28"/>
          <w:u w:val="single"/>
        </w:rPr>
        <w:t>合理低价中标</w:t>
      </w:r>
      <w:r>
        <w:rPr>
          <w:rFonts w:ascii="仿宋_GB2312" w:eastAsia="仿宋_GB2312" w:hAnsi="微软雅黑" w:cs="仿宋_GB2312" w:hint="eastAsia"/>
          <w:color w:val="000000"/>
          <w:sz w:val="28"/>
          <w:szCs w:val="28"/>
        </w:rPr>
        <w:t>（招标人内部开标，不另行通知）</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000000"/>
          <w:sz w:val="28"/>
          <w:szCs w:val="28"/>
        </w:rPr>
        <w:t xml:space="preserve">5. </w:t>
      </w:r>
      <w:r>
        <w:rPr>
          <w:rFonts w:ascii="仿宋_GB2312" w:eastAsia="仿宋_GB2312" w:hAnsi="微软雅黑" w:cs="仿宋_GB2312" w:hint="eastAsia"/>
          <w:color w:val="000000"/>
          <w:sz w:val="28"/>
          <w:szCs w:val="28"/>
        </w:rPr>
        <w:t>投标文件的递交</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000000"/>
          <w:sz w:val="28"/>
          <w:szCs w:val="28"/>
        </w:rPr>
      </w:pPr>
      <w:r>
        <w:rPr>
          <w:rFonts w:ascii="仿宋_GB2312" w:eastAsia="仿宋_GB2312" w:hAnsi="微软雅黑" w:cs="仿宋_GB2312"/>
          <w:color w:val="000000"/>
          <w:sz w:val="28"/>
          <w:szCs w:val="28"/>
        </w:rPr>
        <w:t>5.1</w:t>
      </w:r>
      <w:r>
        <w:rPr>
          <w:rFonts w:ascii="仿宋_GB2312" w:eastAsia="仿宋_GB2312" w:hAnsi="微软雅黑" w:cs="仿宋_GB2312" w:hint="eastAsia"/>
          <w:color w:val="000000"/>
          <w:sz w:val="28"/>
          <w:szCs w:val="28"/>
        </w:rPr>
        <w:t>递交投标文件截止时间</w:t>
      </w:r>
      <w:r>
        <w:rPr>
          <w:rFonts w:ascii="仿宋_GB2312" w:eastAsia="仿宋_GB2312" w:hAnsi="微软雅黑" w:cs="仿宋_GB2312"/>
          <w:color w:val="000000"/>
          <w:sz w:val="28"/>
          <w:szCs w:val="28"/>
        </w:rPr>
        <w:t>(</w:t>
      </w:r>
      <w:r>
        <w:rPr>
          <w:rFonts w:ascii="仿宋_GB2312" w:eastAsia="仿宋_GB2312" w:hAnsi="微软雅黑" w:cs="仿宋_GB2312" w:hint="eastAsia"/>
          <w:color w:val="000000"/>
          <w:sz w:val="28"/>
          <w:szCs w:val="28"/>
        </w:rPr>
        <w:t>申请截止时间，下同</w:t>
      </w:r>
      <w:r>
        <w:rPr>
          <w:rFonts w:ascii="仿宋_GB2312" w:eastAsia="仿宋_GB2312" w:hAnsi="微软雅黑" w:cs="仿宋_GB2312"/>
          <w:color w:val="000000"/>
          <w:sz w:val="28"/>
          <w:szCs w:val="28"/>
        </w:rPr>
        <w:t>)</w:t>
      </w:r>
      <w:r>
        <w:rPr>
          <w:rFonts w:ascii="仿宋_GB2312" w:eastAsia="仿宋_GB2312" w:hAnsi="微软雅黑" w:cs="仿宋_GB2312" w:hint="eastAsia"/>
          <w:color w:val="000000"/>
          <w:sz w:val="28"/>
          <w:szCs w:val="28"/>
        </w:rPr>
        <w:t>为</w:t>
      </w:r>
      <w:smartTag w:uri="urn:schemas-microsoft-com:office:smarttags" w:element="chsdate">
        <w:smartTagPr>
          <w:attr w:name="IsROCDate" w:val="False"/>
          <w:attr w:name="IsLunarDate" w:val="False"/>
          <w:attr w:name="Day" w:val="15"/>
          <w:attr w:name="Month" w:val="10"/>
          <w:attr w:name="Year" w:val="2019"/>
        </w:smartTagPr>
        <w:r>
          <w:rPr>
            <w:rFonts w:ascii="仿宋_GB2312" w:eastAsia="仿宋_GB2312" w:hAnsi="微软雅黑" w:cs="仿宋_GB2312"/>
            <w:color w:val="000000"/>
            <w:sz w:val="28"/>
            <w:szCs w:val="28"/>
            <w:u w:val="single"/>
          </w:rPr>
          <w:t>2019</w:t>
        </w:r>
        <w:r>
          <w:rPr>
            <w:rFonts w:ascii="仿宋_GB2312" w:eastAsia="仿宋_GB2312" w:hAnsi="微软雅黑" w:cs="仿宋_GB2312" w:hint="eastAsia"/>
            <w:color w:val="000000"/>
            <w:sz w:val="28"/>
            <w:szCs w:val="28"/>
          </w:rPr>
          <w:t>年</w:t>
        </w:r>
        <w:r>
          <w:rPr>
            <w:rFonts w:ascii="仿宋_GB2312" w:eastAsia="仿宋_GB2312" w:hAnsi="微软雅黑" w:cs="仿宋_GB2312"/>
            <w:color w:val="000000"/>
            <w:sz w:val="28"/>
            <w:szCs w:val="28"/>
            <w:u w:val="single"/>
          </w:rPr>
          <w:t>10</w:t>
        </w:r>
        <w:r>
          <w:rPr>
            <w:rFonts w:ascii="仿宋_GB2312" w:eastAsia="仿宋_GB2312" w:hAnsi="微软雅黑" w:cs="仿宋_GB2312" w:hint="eastAsia"/>
            <w:color w:val="000000"/>
            <w:sz w:val="28"/>
            <w:szCs w:val="28"/>
          </w:rPr>
          <w:t>月</w:t>
        </w:r>
        <w:r>
          <w:rPr>
            <w:rFonts w:ascii="仿宋_GB2312" w:eastAsia="仿宋_GB2312" w:hAnsi="微软雅黑" w:cs="仿宋_GB2312"/>
            <w:color w:val="000000"/>
            <w:sz w:val="28"/>
            <w:szCs w:val="28"/>
            <w:u w:val="single"/>
          </w:rPr>
          <w:t xml:space="preserve"> 15</w:t>
        </w:r>
      </w:smartTag>
      <w:r>
        <w:rPr>
          <w:rFonts w:ascii="仿宋_GB2312" w:eastAsia="仿宋_GB2312" w:hAnsi="微软雅黑" w:cs="仿宋_GB2312"/>
          <w:color w:val="000000"/>
          <w:sz w:val="28"/>
          <w:szCs w:val="28"/>
          <w:u w:val="single"/>
        </w:rPr>
        <w:t xml:space="preserve"> </w:t>
      </w:r>
      <w:hyperlink r:id="rId4" w:history="1">
        <w:r>
          <w:rPr>
            <w:rStyle w:val="Hyperlink"/>
            <w:rFonts w:ascii="仿宋_GB2312" w:eastAsia="仿宋_GB2312" w:hAnsi="微软雅黑" w:cs="仿宋_GB2312" w:hint="eastAsia"/>
            <w:sz w:val="28"/>
            <w:szCs w:val="28"/>
          </w:rPr>
          <w:t>日</w:t>
        </w:r>
        <w:r>
          <w:rPr>
            <w:rStyle w:val="Hyperlink"/>
            <w:rFonts w:ascii="仿宋_GB2312" w:eastAsia="仿宋_GB2312" w:hAnsi="微软雅黑" w:cs="仿宋_GB2312"/>
            <w:sz w:val="28"/>
            <w:szCs w:val="28"/>
          </w:rPr>
          <w:t>12</w:t>
        </w:r>
        <w:r>
          <w:rPr>
            <w:rStyle w:val="Hyperlink"/>
            <w:rFonts w:ascii="仿宋_GB2312" w:eastAsia="仿宋_GB2312" w:hAnsi="微软雅黑" w:cs="仿宋_GB2312" w:hint="eastAsia"/>
            <w:sz w:val="28"/>
            <w:szCs w:val="28"/>
          </w:rPr>
          <w:t>时</w:t>
        </w:r>
        <w:r>
          <w:rPr>
            <w:rStyle w:val="Hyperlink"/>
            <w:rFonts w:ascii="仿宋_GB2312" w:eastAsia="仿宋_GB2312" w:hAnsi="微软雅黑" w:cs="仿宋_GB2312"/>
            <w:sz w:val="28"/>
            <w:szCs w:val="28"/>
          </w:rPr>
          <w:t>00</w:t>
        </w:r>
        <w:r>
          <w:rPr>
            <w:rStyle w:val="Hyperlink"/>
            <w:rFonts w:ascii="仿宋_GB2312" w:eastAsia="仿宋_GB2312" w:hAnsi="微软雅黑" w:cs="仿宋_GB2312" w:hint="eastAsia"/>
            <w:sz w:val="28"/>
            <w:szCs w:val="28"/>
          </w:rPr>
          <w:t>分，报价单扫描发送至专用开标邮箱</w:t>
        </w:r>
        <w:r>
          <w:rPr>
            <w:rStyle w:val="Hyperlink"/>
            <w:rFonts w:ascii="仿宋_GB2312" w:eastAsia="仿宋_GB2312" w:hAnsi="微软雅黑" w:cs="仿宋_GB2312"/>
            <w:sz w:val="28"/>
            <w:szCs w:val="28"/>
          </w:rPr>
          <w:t>jscjzbzy@163.com</w:t>
        </w:r>
        <w:r>
          <w:rPr>
            <w:rStyle w:val="Hyperlink"/>
            <w:rFonts w:ascii="仿宋_GB2312" w:eastAsia="仿宋_GB2312" w:hAnsi="微软雅黑" w:cs="仿宋_GB2312" w:hint="eastAsia"/>
            <w:sz w:val="28"/>
            <w:szCs w:val="28"/>
          </w:rPr>
          <w:t>。</w:t>
        </w:r>
      </w:hyperlink>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000000"/>
          <w:sz w:val="28"/>
          <w:szCs w:val="28"/>
        </w:rPr>
        <w:t>5.2</w:t>
      </w:r>
      <w:r>
        <w:rPr>
          <w:rFonts w:ascii="仿宋_GB2312" w:eastAsia="仿宋_GB2312" w:hAnsi="微软雅黑" w:cs="仿宋_GB2312" w:hint="eastAsia"/>
          <w:color w:val="000000"/>
          <w:sz w:val="28"/>
          <w:szCs w:val="28"/>
        </w:rPr>
        <w:t>逾期送达或未送达的投标文件，招标人不予受理。</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333333"/>
          <w:sz w:val="28"/>
          <w:szCs w:val="28"/>
        </w:rPr>
        <w:t xml:space="preserve">6. </w:t>
      </w:r>
      <w:r>
        <w:rPr>
          <w:rFonts w:ascii="仿宋_GB2312" w:eastAsia="仿宋_GB2312" w:hAnsi="微软雅黑" w:cs="仿宋_GB2312" w:hint="eastAsia"/>
          <w:color w:val="333333"/>
          <w:sz w:val="28"/>
          <w:szCs w:val="28"/>
        </w:rPr>
        <w:t>发布公告的媒介</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000000"/>
          <w:sz w:val="28"/>
          <w:szCs w:val="28"/>
        </w:rPr>
      </w:pPr>
      <w:r>
        <w:rPr>
          <w:rFonts w:ascii="仿宋_GB2312" w:eastAsia="仿宋_GB2312" w:hAnsi="微软雅黑" w:cs="仿宋_GB2312" w:hint="eastAsia"/>
          <w:color w:val="000000"/>
          <w:sz w:val="28"/>
          <w:szCs w:val="28"/>
        </w:rPr>
        <w:t>本次招标公告同时在江苏煤炭地质局及江苏长江机械化基础工程有限公司官网（发布公告的媒介名称）上发布。网址：</w:t>
      </w:r>
      <w:r>
        <w:rPr>
          <w:rFonts w:ascii="仿宋_GB2312" w:eastAsia="仿宋_GB2312" w:hAnsi="微软雅黑" w:cs="仿宋_GB2312"/>
          <w:color w:val="000000"/>
          <w:sz w:val="28"/>
          <w:szCs w:val="28"/>
        </w:rPr>
        <w:t>http://js.ccgc.cn</w:t>
      </w:r>
      <w:r>
        <w:rPr>
          <w:rFonts w:ascii="仿宋_GB2312" w:eastAsia="仿宋_GB2312" w:hAnsi="微软雅黑" w:cs="仿宋_GB2312" w:hint="eastAsia"/>
          <w:color w:val="000000"/>
          <w:sz w:val="28"/>
          <w:szCs w:val="28"/>
        </w:rPr>
        <w:t>（信息共享→采购招标）或</w:t>
      </w:r>
      <w:r>
        <w:rPr>
          <w:rFonts w:ascii="仿宋_GB2312" w:eastAsia="仿宋_GB2312" w:hAnsi="微软雅黑" w:cs="仿宋_GB2312"/>
          <w:color w:val="000000"/>
          <w:sz w:val="28"/>
          <w:szCs w:val="28"/>
        </w:rPr>
        <w:t>http://www.jscjgs.cn</w:t>
      </w:r>
      <w:r>
        <w:rPr>
          <w:rFonts w:ascii="仿宋_GB2312" w:eastAsia="仿宋_GB2312" w:hAnsi="微软雅黑" w:cs="仿宋_GB2312" w:hint="eastAsia"/>
          <w:color w:val="000000"/>
          <w:sz w:val="28"/>
          <w:szCs w:val="28"/>
        </w:rPr>
        <w:t>（新闻资讯→经营动态）</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666666"/>
          <w:sz w:val="28"/>
          <w:szCs w:val="28"/>
        </w:rPr>
      </w:pPr>
      <w:r>
        <w:rPr>
          <w:rFonts w:ascii="仿宋_GB2312" w:eastAsia="仿宋_GB2312" w:hAnsi="微软雅黑" w:cs="仿宋_GB2312"/>
          <w:color w:val="333333"/>
          <w:sz w:val="28"/>
          <w:szCs w:val="28"/>
        </w:rPr>
        <w:t xml:space="preserve">7. </w:t>
      </w:r>
      <w:r>
        <w:rPr>
          <w:rFonts w:ascii="仿宋_GB2312" w:eastAsia="仿宋_GB2312" w:hAnsi="微软雅黑" w:cs="仿宋_GB2312" w:hint="eastAsia"/>
          <w:color w:val="333333"/>
          <w:sz w:val="28"/>
          <w:szCs w:val="28"/>
        </w:rPr>
        <w:t>联系方式</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Times New Roman"/>
          <w:color w:val="000000"/>
          <w:sz w:val="28"/>
          <w:szCs w:val="28"/>
        </w:rPr>
      </w:pPr>
      <w:r>
        <w:rPr>
          <w:rFonts w:ascii="仿宋_GB2312" w:eastAsia="仿宋_GB2312" w:hAnsi="微软雅黑" w:cs="仿宋_GB2312" w:hint="eastAsia"/>
          <w:color w:val="000000"/>
          <w:sz w:val="28"/>
          <w:szCs w:val="28"/>
        </w:rPr>
        <w:t>招标人：江苏长江机械化基础工程有限公司</w:t>
      </w:r>
      <w:r>
        <w:rPr>
          <w:rFonts w:ascii="仿宋_GB2312" w:eastAsia="仿宋_GB2312" w:hAnsi="微软雅黑" w:cs="Times New Roman"/>
          <w:color w:val="000000"/>
          <w:sz w:val="28"/>
          <w:szCs w:val="28"/>
        </w:rPr>
        <w:t>   </w:t>
      </w:r>
      <w:r>
        <w:rPr>
          <w:rFonts w:ascii="仿宋_GB2312" w:eastAsia="仿宋_GB2312" w:hAnsi="微软雅黑" w:cs="仿宋_GB2312"/>
          <w:color w:val="000000"/>
          <w:sz w:val="28"/>
          <w:szCs w:val="28"/>
        </w:rPr>
        <w:t xml:space="preserve"> </w:t>
      </w:r>
      <w:r>
        <w:rPr>
          <w:rFonts w:ascii="仿宋_GB2312" w:eastAsia="仿宋_GB2312" w:hAnsi="微软雅黑" w:cs="仿宋_GB2312" w:hint="eastAsia"/>
          <w:color w:val="000000"/>
          <w:sz w:val="28"/>
          <w:szCs w:val="28"/>
        </w:rPr>
        <w:t>地址：南京市栖霞区尧新大道</w:t>
      </w:r>
      <w:r>
        <w:rPr>
          <w:rFonts w:ascii="仿宋_GB2312" w:eastAsia="仿宋_GB2312" w:hAnsi="微软雅黑" w:cs="仿宋_GB2312"/>
          <w:color w:val="000000"/>
          <w:sz w:val="28"/>
          <w:szCs w:val="28"/>
        </w:rPr>
        <w:t>5</w:t>
      </w:r>
      <w:r>
        <w:rPr>
          <w:rFonts w:ascii="仿宋_GB2312" w:eastAsia="仿宋_GB2312" w:hAnsi="微软雅黑" w:cs="仿宋_GB2312" w:hint="eastAsia"/>
          <w:color w:val="000000"/>
          <w:sz w:val="28"/>
          <w:szCs w:val="28"/>
        </w:rPr>
        <w:t>号（镇江市乔家门</w:t>
      </w:r>
      <w:r>
        <w:rPr>
          <w:rFonts w:ascii="仿宋_GB2312" w:eastAsia="仿宋_GB2312" w:hAnsi="微软雅黑" w:cs="仿宋_GB2312"/>
          <w:color w:val="000000"/>
          <w:sz w:val="28"/>
          <w:szCs w:val="28"/>
        </w:rPr>
        <w:t>66</w:t>
      </w:r>
      <w:r>
        <w:rPr>
          <w:rFonts w:ascii="仿宋_GB2312" w:eastAsia="仿宋_GB2312" w:hAnsi="微软雅黑" w:cs="仿宋_GB2312" w:hint="eastAsia"/>
          <w:color w:val="000000"/>
          <w:sz w:val="28"/>
          <w:szCs w:val="28"/>
        </w:rPr>
        <w:t>号</w:t>
      </w:r>
      <w:r>
        <w:rPr>
          <w:rFonts w:ascii="仿宋_GB2312" w:eastAsia="仿宋_GB2312" w:hAnsi="微软雅黑" w:cs="仿宋_GB2312"/>
          <w:color w:val="000000"/>
          <w:sz w:val="28"/>
          <w:szCs w:val="28"/>
        </w:rPr>
        <w:t xml:space="preserve"> </w:t>
      </w:r>
      <w:r>
        <w:rPr>
          <w:rFonts w:ascii="仿宋_GB2312" w:eastAsia="仿宋_GB2312" w:hAnsi="微软雅黑" w:cs="仿宋_GB2312" w:hint="eastAsia"/>
          <w:color w:val="000000"/>
          <w:sz w:val="28"/>
          <w:szCs w:val="28"/>
        </w:rPr>
        <w:t>杜祥美</w:t>
      </w:r>
      <w:r>
        <w:rPr>
          <w:rFonts w:ascii="仿宋_GB2312" w:eastAsia="仿宋_GB2312" w:hAnsi="微软雅黑" w:cs="仿宋_GB2312"/>
          <w:color w:val="000000"/>
          <w:sz w:val="28"/>
          <w:szCs w:val="28"/>
        </w:rPr>
        <w:t>13913447856</w:t>
      </w:r>
      <w:r>
        <w:rPr>
          <w:rFonts w:ascii="仿宋_GB2312" w:eastAsia="仿宋_GB2312" w:hAnsi="微软雅黑" w:cs="仿宋_GB2312" w:hint="eastAsia"/>
          <w:color w:val="000000"/>
          <w:sz w:val="28"/>
          <w:szCs w:val="28"/>
        </w:rPr>
        <w:t>）</w:t>
      </w:r>
    </w:p>
    <w:p w:rsidR="005345B8" w:rsidRDefault="005345B8" w:rsidP="00C73F17">
      <w:pPr>
        <w:pStyle w:val="NormalWeb"/>
        <w:spacing w:before="0" w:beforeAutospacing="0" w:after="0" w:afterAutospacing="0" w:line="480" w:lineRule="exact"/>
        <w:ind w:firstLineChars="200" w:firstLine="31680"/>
        <w:rPr>
          <w:rFonts w:ascii="仿宋_GB2312" w:eastAsia="仿宋_GB2312" w:hAnsi="微软雅黑" w:cs="仿宋_GB2312"/>
          <w:color w:val="000000"/>
          <w:sz w:val="28"/>
          <w:szCs w:val="28"/>
        </w:rPr>
      </w:pPr>
      <w:r>
        <w:rPr>
          <w:rFonts w:ascii="仿宋_GB2312" w:eastAsia="仿宋_GB2312" w:hAnsi="微软雅黑" w:cs="仿宋_GB2312" w:hint="eastAsia"/>
          <w:color w:val="000000"/>
          <w:sz w:val="28"/>
          <w:szCs w:val="28"/>
        </w:rPr>
        <w:t>联系人：杜祥美</w:t>
      </w:r>
      <w:r>
        <w:rPr>
          <w:rFonts w:ascii="仿宋_GB2312" w:eastAsia="仿宋_GB2312" w:hAnsi="微软雅黑" w:cs="仿宋_GB2312"/>
          <w:color w:val="000000"/>
          <w:sz w:val="28"/>
          <w:szCs w:val="28"/>
        </w:rPr>
        <w:t>13913447856</w:t>
      </w:r>
    </w:p>
    <w:p w:rsidR="005345B8" w:rsidRDefault="005345B8" w:rsidP="00C73F17">
      <w:pPr>
        <w:spacing w:line="480" w:lineRule="exact"/>
        <w:ind w:firstLineChars="200" w:firstLine="31680"/>
        <w:jc w:val="right"/>
        <w:rPr>
          <w:rFonts w:ascii="仿宋_GB2312" w:eastAsia="仿宋_GB2312" w:hAnsi="微软雅黑" w:cs="Times New Roman"/>
          <w:color w:val="000000"/>
          <w:kern w:val="0"/>
          <w:sz w:val="28"/>
          <w:szCs w:val="28"/>
        </w:rPr>
      </w:pPr>
      <w:bookmarkStart w:id="0" w:name="_GoBack"/>
      <w:bookmarkEnd w:id="0"/>
    </w:p>
    <w:p w:rsidR="005345B8" w:rsidRDefault="005345B8" w:rsidP="00C73F17">
      <w:pPr>
        <w:spacing w:line="480" w:lineRule="exact"/>
        <w:ind w:firstLineChars="200" w:firstLine="31680"/>
        <w:jc w:val="right"/>
        <w:rPr>
          <w:rFonts w:ascii="仿宋_GB2312" w:eastAsia="仿宋_GB2312" w:hAnsi="微软雅黑" w:cs="Times New Roman"/>
          <w:color w:val="000000"/>
          <w:kern w:val="0"/>
          <w:sz w:val="28"/>
          <w:szCs w:val="28"/>
        </w:rPr>
      </w:pPr>
      <w:r>
        <w:rPr>
          <w:rFonts w:ascii="仿宋_GB2312" w:eastAsia="仿宋_GB2312" w:hAnsi="微软雅黑" w:cs="仿宋_GB2312" w:hint="eastAsia"/>
          <w:color w:val="000000"/>
          <w:kern w:val="0"/>
          <w:sz w:val="28"/>
          <w:szCs w:val="28"/>
        </w:rPr>
        <w:t>江苏长江机械化基础工程有限公司</w:t>
      </w:r>
    </w:p>
    <w:p w:rsidR="005345B8" w:rsidRDefault="005345B8" w:rsidP="000E37DB">
      <w:pPr>
        <w:spacing w:line="480" w:lineRule="exact"/>
        <w:ind w:right="420" w:firstLineChars="200" w:firstLine="31680"/>
        <w:jc w:val="right"/>
        <w:rPr>
          <w:rFonts w:ascii="仿宋_GB2312" w:eastAsia="仿宋_GB2312" w:hAnsi="微软雅黑" w:cs="Times New Roman"/>
          <w:color w:val="000000"/>
          <w:kern w:val="0"/>
          <w:sz w:val="28"/>
          <w:szCs w:val="28"/>
        </w:rPr>
      </w:pPr>
      <w:smartTag w:uri="urn:schemas-microsoft-com:office:smarttags" w:element="chsdate">
        <w:smartTagPr>
          <w:attr w:name="IsROCDate" w:val="False"/>
          <w:attr w:name="IsLunarDate" w:val="False"/>
          <w:attr w:name="Day" w:val="12"/>
          <w:attr w:name="Month" w:val="10"/>
          <w:attr w:name="Year" w:val="2019"/>
        </w:smartTagPr>
        <w:r>
          <w:rPr>
            <w:rFonts w:ascii="仿宋_GB2312" w:eastAsia="仿宋_GB2312" w:hAnsi="微软雅黑" w:cs="仿宋_GB2312" w:hint="eastAsia"/>
            <w:color w:val="000000"/>
            <w:kern w:val="0"/>
            <w:sz w:val="28"/>
            <w:szCs w:val="28"/>
          </w:rPr>
          <w:t>二〇一九年十月十二日</w:t>
        </w:r>
      </w:smartTag>
    </w:p>
    <w:sectPr w:rsidR="005345B8" w:rsidSect="008112AA">
      <w:pgSz w:w="11906" w:h="16838"/>
      <w:pgMar w:top="1440" w:right="1486" w:bottom="1440" w:left="13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方正兰亭超细黑简体"/>
    <w:panose1 w:val="00000000000000000000"/>
    <w:charset w:val="86"/>
    <w:family w:val="swiss"/>
    <w:notTrueType/>
    <w:pitch w:val="default"/>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02D"/>
    <w:rsid w:val="000A768F"/>
    <w:rsid w:val="000B085B"/>
    <w:rsid w:val="000E37DB"/>
    <w:rsid w:val="000E416C"/>
    <w:rsid w:val="000F2E14"/>
    <w:rsid w:val="00105D3A"/>
    <w:rsid w:val="00106A4B"/>
    <w:rsid w:val="00112688"/>
    <w:rsid w:val="00133BF8"/>
    <w:rsid w:val="00193EDB"/>
    <w:rsid w:val="001A439C"/>
    <w:rsid w:val="001B39EC"/>
    <w:rsid w:val="001C0FA3"/>
    <w:rsid w:val="001C4875"/>
    <w:rsid w:val="001D2EA2"/>
    <w:rsid w:val="002175BB"/>
    <w:rsid w:val="00233557"/>
    <w:rsid w:val="00260AB8"/>
    <w:rsid w:val="00296081"/>
    <w:rsid w:val="002F023F"/>
    <w:rsid w:val="00325A04"/>
    <w:rsid w:val="003453B9"/>
    <w:rsid w:val="00365BD5"/>
    <w:rsid w:val="00380760"/>
    <w:rsid w:val="003943DA"/>
    <w:rsid w:val="003B503D"/>
    <w:rsid w:val="003D305D"/>
    <w:rsid w:val="004320F2"/>
    <w:rsid w:val="00434290"/>
    <w:rsid w:val="0043476A"/>
    <w:rsid w:val="00456A51"/>
    <w:rsid w:val="0048461A"/>
    <w:rsid w:val="00490A00"/>
    <w:rsid w:val="004D02E3"/>
    <w:rsid w:val="004D3EC4"/>
    <w:rsid w:val="004F5376"/>
    <w:rsid w:val="004F6126"/>
    <w:rsid w:val="005215BC"/>
    <w:rsid w:val="005345B8"/>
    <w:rsid w:val="00562EEC"/>
    <w:rsid w:val="005924D1"/>
    <w:rsid w:val="00592589"/>
    <w:rsid w:val="005A5911"/>
    <w:rsid w:val="005A6E29"/>
    <w:rsid w:val="00612819"/>
    <w:rsid w:val="00621E67"/>
    <w:rsid w:val="007242CE"/>
    <w:rsid w:val="00762BCF"/>
    <w:rsid w:val="00784930"/>
    <w:rsid w:val="00795B21"/>
    <w:rsid w:val="007E18AE"/>
    <w:rsid w:val="007E629E"/>
    <w:rsid w:val="008112AA"/>
    <w:rsid w:val="0081592A"/>
    <w:rsid w:val="008300AD"/>
    <w:rsid w:val="00830181"/>
    <w:rsid w:val="00870847"/>
    <w:rsid w:val="008821C4"/>
    <w:rsid w:val="008B7E8D"/>
    <w:rsid w:val="008C4BF7"/>
    <w:rsid w:val="00900742"/>
    <w:rsid w:val="0092122D"/>
    <w:rsid w:val="0093306B"/>
    <w:rsid w:val="00991C0A"/>
    <w:rsid w:val="00997511"/>
    <w:rsid w:val="009A63EB"/>
    <w:rsid w:val="009B702D"/>
    <w:rsid w:val="009D1350"/>
    <w:rsid w:val="00A076BC"/>
    <w:rsid w:val="00A2527B"/>
    <w:rsid w:val="00A436E4"/>
    <w:rsid w:val="00A6728E"/>
    <w:rsid w:val="00A73D7F"/>
    <w:rsid w:val="00A90FB5"/>
    <w:rsid w:val="00AB369C"/>
    <w:rsid w:val="00AC67FB"/>
    <w:rsid w:val="00BC1664"/>
    <w:rsid w:val="00BF198B"/>
    <w:rsid w:val="00C03DC0"/>
    <w:rsid w:val="00C141CC"/>
    <w:rsid w:val="00C15FAE"/>
    <w:rsid w:val="00C70FF3"/>
    <w:rsid w:val="00C73F17"/>
    <w:rsid w:val="00CC4003"/>
    <w:rsid w:val="00DD5B03"/>
    <w:rsid w:val="00DF0AA3"/>
    <w:rsid w:val="00E0479C"/>
    <w:rsid w:val="00E1282D"/>
    <w:rsid w:val="00E218F2"/>
    <w:rsid w:val="00E35148"/>
    <w:rsid w:val="00E442A3"/>
    <w:rsid w:val="00E92459"/>
    <w:rsid w:val="00EA562F"/>
    <w:rsid w:val="00EC3485"/>
    <w:rsid w:val="00ED0793"/>
    <w:rsid w:val="00EF7B0C"/>
    <w:rsid w:val="00F23847"/>
    <w:rsid w:val="00FD1D67"/>
    <w:rsid w:val="00FD790F"/>
    <w:rsid w:val="00FF1647"/>
    <w:rsid w:val="00FF3E21"/>
    <w:rsid w:val="07D71AED"/>
    <w:rsid w:val="09474965"/>
    <w:rsid w:val="0956015D"/>
    <w:rsid w:val="0C1060B9"/>
    <w:rsid w:val="10C27158"/>
    <w:rsid w:val="126E6D1A"/>
    <w:rsid w:val="160E3906"/>
    <w:rsid w:val="26E52D13"/>
    <w:rsid w:val="295B6DF4"/>
    <w:rsid w:val="2D0C49CB"/>
    <w:rsid w:val="37C95372"/>
    <w:rsid w:val="4387170C"/>
    <w:rsid w:val="46262FA7"/>
    <w:rsid w:val="4D390681"/>
    <w:rsid w:val="4E811FCC"/>
    <w:rsid w:val="50933289"/>
    <w:rsid w:val="57F23348"/>
    <w:rsid w:val="59390EBF"/>
    <w:rsid w:val="5B0E2A1B"/>
    <w:rsid w:val="5C627934"/>
    <w:rsid w:val="5F8466EB"/>
    <w:rsid w:val="61956886"/>
    <w:rsid w:val="68751DD6"/>
    <w:rsid w:val="6E5471C3"/>
    <w:rsid w:val="70CD7550"/>
    <w:rsid w:val="765745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A00"/>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0A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90A00"/>
    <w:rPr>
      <w:rFonts w:cs="Times New Roman"/>
      <w:sz w:val="18"/>
      <w:szCs w:val="18"/>
    </w:rPr>
  </w:style>
  <w:style w:type="paragraph" w:styleId="Header">
    <w:name w:val="header"/>
    <w:basedOn w:val="Normal"/>
    <w:link w:val="HeaderChar"/>
    <w:uiPriority w:val="99"/>
    <w:rsid w:val="00490A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90A00"/>
    <w:rPr>
      <w:rFonts w:cs="Times New Roman"/>
      <w:sz w:val="18"/>
      <w:szCs w:val="18"/>
    </w:rPr>
  </w:style>
  <w:style w:type="paragraph" w:styleId="NormalWeb">
    <w:name w:val="Normal (Web)"/>
    <w:basedOn w:val="Normal"/>
    <w:uiPriority w:val="99"/>
    <w:semiHidden/>
    <w:rsid w:val="00490A00"/>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490A00"/>
    <w:rPr>
      <w:rFonts w:cs="Times New Roman"/>
      <w:color w:val="0000FF"/>
      <w:u w:val="single"/>
    </w:rPr>
  </w:style>
  <w:style w:type="paragraph" w:styleId="Date">
    <w:name w:val="Date"/>
    <w:basedOn w:val="Normal"/>
    <w:next w:val="Normal"/>
    <w:link w:val="DateChar"/>
    <w:uiPriority w:val="99"/>
    <w:rsid w:val="00A076BC"/>
    <w:pPr>
      <w:ind w:leftChars="2500" w:left="100"/>
    </w:pPr>
  </w:style>
  <w:style w:type="character" w:customStyle="1" w:styleId="DateChar">
    <w:name w:val="Date Char"/>
    <w:basedOn w:val="DefaultParagraphFont"/>
    <w:link w:val="Date"/>
    <w:uiPriority w:val="99"/>
    <w:semiHidden/>
    <w:locked/>
    <w:rPr>
      <w:rFonts w:ascii="Calibri" w:hAnsi="Calibri" w:cs="Calibri"/>
      <w:sz w:val="21"/>
      <w:szCs w:val="21"/>
    </w:rPr>
  </w:style>
</w:styles>
</file>

<file path=word/webSettings.xml><?xml version="1.0" encoding="utf-8"?>
<w:webSettings xmlns:r="http://schemas.openxmlformats.org/officeDocument/2006/relationships" xmlns:w="http://schemas.openxmlformats.org/wordprocessingml/2006/main">
  <w:divs>
    <w:div w:id="394934054">
      <w:marLeft w:val="0"/>
      <w:marRight w:val="0"/>
      <w:marTop w:val="0"/>
      <w:marBottom w:val="0"/>
      <w:divBdr>
        <w:top w:val="none" w:sz="0" w:space="0" w:color="auto"/>
        <w:left w:val="none" w:sz="0" w:space="0" w:color="auto"/>
        <w:bottom w:val="none" w:sz="0" w:space="0" w:color="auto"/>
        <w:right w:val="none" w:sz="0" w:space="0" w:color="auto"/>
      </w:divBdr>
    </w:div>
    <w:div w:id="394934055">
      <w:marLeft w:val="0"/>
      <w:marRight w:val="0"/>
      <w:marTop w:val="0"/>
      <w:marBottom w:val="0"/>
      <w:divBdr>
        <w:top w:val="none" w:sz="0" w:space="0" w:color="auto"/>
        <w:left w:val="none" w:sz="0" w:space="0" w:color="auto"/>
        <w:bottom w:val="none" w:sz="0" w:space="0" w:color="auto"/>
        <w:right w:val="none" w:sz="0" w:space="0" w:color="auto"/>
      </w:divBdr>
    </w:div>
    <w:div w:id="394934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6085;12&#26102;00&#20998;&#65292;&#25253;&#20215;&#21333;&#25195;&#25551;&#21457;&#36865;&#33267;&#19987;&#29992;&#24320;&#26631;&#37038;&#31665;jscjzbzy@163.com&#1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3</Pages>
  <Words>304</Words>
  <Characters>1737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泰州恒大御景半岛学校（包括九年制学校及幼儿园）桩基（预制桩）工程</dc:title>
  <dc:subject/>
  <dc:creator>Administrator</dc:creator>
  <cp:keywords/>
  <dc:description/>
  <cp:lastModifiedBy>江苏煤炭地质勘探五队</cp:lastModifiedBy>
  <cp:revision>9</cp:revision>
  <dcterms:created xsi:type="dcterms:W3CDTF">2019-10-12T01:51:00Z</dcterms:created>
  <dcterms:modified xsi:type="dcterms:W3CDTF">2019-10-12T03:19:00Z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