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rPr>
        <w:t>中煤长江</w:t>
      </w:r>
      <w:r>
        <w:rPr>
          <w:rFonts w:hint="eastAsia" w:ascii="仿宋" w:hAnsi="仿宋" w:eastAsia="仿宋" w:cs="仿宋"/>
          <w:sz w:val="48"/>
          <w:szCs w:val="48"/>
          <w:lang w:eastAsia="zh-CN"/>
        </w:rPr>
        <w:t>基础建设</w:t>
      </w:r>
      <w:r>
        <w:rPr>
          <w:rFonts w:hint="eastAsia" w:ascii="仿宋" w:hAnsi="仿宋" w:eastAsia="仿宋" w:cs="仿宋"/>
          <w:sz w:val="48"/>
          <w:szCs w:val="48"/>
        </w:rPr>
        <w:t>有限公</w:t>
      </w:r>
      <w:r>
        <w:rPr>
          <w:rFonts w:hint="eastAsia" w:ascii="仿宋" w:hAnsi="仿宋" w:eastAsia="仿宋" w:cs="仿宋"/>
          <w:sz w:val="48"/>
          <w:szCs w:val="48"/>
          <w:lang w:eastAsia="zh-CN"/>
        </w:rPr>
        <w:t>司</w:t>
      </w:r>
    </w:p>
    <w:p>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lang w:val="en-US" w:eastAsia="zh-CN"/>
        </w:rPr>
        <w:t>连云港赣榆国诚广场南区二期桩基工程</w:t>
      </w:r>
    </w:p>
    <w:p>
      <w:pPr>
        <w:jc w:val="center"/>
        <w:textAlignment w:val="center"/>
        <w:rPr>
          <w:rFonts w:hint="eastAsia" w:ascii="仿宋" w:hAnsi="仿宋" w:eastAsia="仿宋" w:cs="仿宋"/>
          <w:sz w:val="48"/>
          <w:szCs w:val="48"/>
          <w:lang w:eastAsia="zh-CN"/>
        </w:rPr>
      </w:pPr>
      <w:r>
        <w:rPr>
          <w:rFonts w:hint="eastAsia" w:ascii="仿宋" w:hAnsi="仿宋" w:eastAsia="仿宋" w:cs="仿宋"/>
          <w:snapToGrid/>
          <w:color w:val="333333"/>
          <w:sz w:val="48"/>
          <w:szCs w:val="48"/>
          <w:highlight w:val="none"/>
          <w:u w:val="single"/>
          <w:lang w:val="en-US" w:eastAsia="zh-CN"/>
        </w:rPr>
        <w:t>劳务分包</w:t>
      </w:r>
      <w:r>
        <w:rPr>
          <w:rFonts w:hint="eastAsia" w:ascii="仿宋" w:hAnsi="仿宋" w:eastAsia="仿宋" w:cs="仿宋"/>
          <w:sz w:val="48"/>
          <w:szCs w:val="48"/>
          <w:lang w:eastAsia="zh-CN"/>
        </w:rPr>
        <w:t xml:space="preserve">采购     </w:t>
      </w:r>
    </w:p>
    <w:p>
      <w:pPr>
        <w:jc w:val="center"/>
        <w:textAlignment w:val="center"/>
        <w:rPr>
          <w:rFonts w:hint="eastAsia" w:ascii="仿宋" w:hAnsi="仿宋" w:eastAsia="仿宋" w:cs="仿宋"/>
          <w:sz w:val="48"/>
          <w:szCs w:val="48"/>
        </w:rPr>
      </w:pPr>
      <w:r>
        <w:rPr>
          <w:rFonts w:hint="eastAsia" w:ascii="仿宋" w:hAnsi="仿宋" w:eastAsia="仿宋" w:cs="仿宋"/>
          <w:sz w:val="48"/>
          <w:szCs w:val="48"/>
          <w:lang w:eastAsia="zh-CN"/>
        </w:rPr>
        <w:t>响应</w:t>
      </w:r>
      <w:r>
        <w:rPr>
          <w:rFonts w:hint="eastAsia" w:ascii="仿宋" w:hAnsi="仿宋" w:eastAsia="仿宋" w:cs="仿宋"/>
          <w:sz w:val="48"/>
          <w:szCs w:val="48"/>
        </w:rPr>
        <w:t>文件</w:t>
      </w:r>
    </w:p>
    <w:p>
      <w:pPr>
        <w:pStyle w:val="10"/>
        <w:rPr>
          <w:rFonts w:hint="eastAsia" w:ascii="仿宋" w:hAnsi="仿宋" w:eastAsia="仿宋" w:cs="仿宋"/>
        </w:rPr>
      </w:pPr>
    </w:p>
    <w:p>
      <w:pPr>
        <w:pStyle w:val="10"/>
        <w:rPr>
          <w:rFonts w:hint="eastAsia" w:ascii="仿宋" w:hAnsi="仿宋" w:eastAsia="仿宋" w:cs="仿宋"/>
        </w:rPr>
      </w:pPr>
    </w:p>
    <w:p>
      <w:pPr>
        <w:jc w:val="center"/>
        <w:rPr>
          <w:rFonts w:hint="default" w:ascii="仿宋" w:hAnsi="仿宋" w:eastAsia="仿宋" w:cs="仿宋"/>
          <w:bCs/>
          <w:sz w:val="36"/>
          <w:szCs w:val="36"/>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snapToGrid/>
          <w:color w:val="333333"/>
          <w:sz w:val="32"/>
          <w:szCs w:val="32"/>
          <w:lang w:eastAsia="zh-CN"/>
        </w:rPr>
        <w:t>ZMCJ-FC-202</w:t>
      </w:r>
      <w:r>
        <w:rPr>
          <w:rFonts w:hint="eastAsia" w:ascii="仿宋" w:hAnsi="仿宋" w:eastAsia="仿宋" w:cs="仿宋"/>
          <w:snapToGrid/>
          <w:color w:val="333333"/>
          <w:sz w:val="32"/>
          <w:szCs w:val="32"/>
          <w:lang w:val="en-US" w:eastAsia="zh-CN"/>
        </w:rPr>
        <w:t>4</w:t>
      </w:r>
      <w:r>
        <w:rPr>
          <w:rFonts w:hint="eastAsia" w:ascii="仿宋" w:hAnsi="仿宋" w:eastAsia="仿宋" w:cs="仿宋"/>
          <w:snapToGrid/>
          <w:color w:val="333333"/>
          <w:sz w:val="32"/>
          <w:szCs w:val="32"/>
          <w:lang w:eastAsia="zh-CN"/>
        </w:rPr>
        <w:t>-</w:t>
      </w:r>
      <w:r>
        <w:rPr>
          <w:rFonts w:hint="eastAsia" w:ascii="仿宋" w:hAnsi="仿宋" w:eastAsia="仿宋" w:cs="仿宋"/>
          <w:sz w:val="32"/>
          <w:szCs w:val="32"/>
          <w:lang w:eastAsia="zh-CN"/>
        </w:rPr>
        <w:t>（WX）</w:t>
      </w:r>
      <w:r>
        <w:rPr>
          <w:rFonts w:hint="eastAsia" w:ascii="仿宋" w:hAnsi="仿宋" w:eastAsia="仿宋" w:cs="仿宋"/>
          <w:snapToGrid/>
          <w:color w:val="333333"/>
          <w:sz w:val="32"/>
          <w:szCs w:val="32"/>
          <w:highlight w:val="none"/>
          <w:lang w:eastAsia="zh-CN"/>
        </w:rPr>
        <w:t>-0</w:t>
      </w:r>
      <w:r>
        <w:rPr>
          <w:rFonts w:hint="eastAsia" w:ascii="仿宋" w:hAnsi="仿宋" w:eastAsia="仿宋" w:cs="仿宋"/>
          <w:snapToGrid/>
          <w:color w:val="333333"/>
          <w:sz w:val="32"/>
          <w:szCs w:val="32"/>
          <w:highlight w:val="none"/>
          <w:lang w:val="en-US" w:eastAsia="zh-CN"/>
        </w:rPr>
        <w:t>07</w:t>
      </w:r>
    </w:p>
    <w:p>
      <w:pPr>
        <w:pStyle w:val="10"/>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10"/>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10"/>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10"/>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7"/>
        <w:ind w:firstLine="0" w:firstLineChars="0"/>
        <w:rPr>
          <w:rFonts w:hint="eastAsia" w:ascii="仿宋" w:hAnsi="仿宋" w:eastAsia="仿宋" w:cs="仿宋"/>
          <w:color w:val="auto"/>
          <w:sz w:val="44"/>
          <w:szCs w:val="44"/>
        </w:rPr>
      </w:pPr>
    </w:p>
    <w:p>
      <w:pPr>
        <w:pStyle w:val="7"/>
        <w:ind w:firstLine="0" w:firstLineChars="0"/>
        <w:rPr>
          <w:rFonts w:hint="eastAsia" w:ascii="仿宋" w:hAnsi="仿宋" w:eastAsia="仿宋" w:cs="仿宋"/>
          <w:color w:val="auto"/>
          <w:sz w:val="44"/>
          <w:szCs w:val="44"/>
        </w:rPr>
      </w:pPr>
    </w:p>
    <w:p>
      <w:pPr>
        <w:pStyle w:val="7"/>
        <w:ind w:firstLine="0" w:firstLineChars="0"/>
        <w:rPr>
          <w:rFonts w:hint="eastAsia" w:ascii="仿宋" w:hAnsi="仿宋" w:eastAsia="仿宋" w:cs="仿宋"/>
          <w:color w:val="auto"/>
          <w:sz w:val="44"/>
          <w:szCs w:val="44"/>
        </w:rPr>
      </w:pPr>
    </w:p>
    <w:p>
      <w:pPr>
        <w:pStyle w:val="7"/>
        <w:ind w:firstLine="0" w:firstLineChars="0"/>
        <w:rPr>
          <w:rFonts w:hint="eastAsia" w:ascii="仿宋" w:hAnsi="仿宋" w:eastAsia="仿宋" w:cs="仿宋"/>
          <w:color w:val="auto"/>
          <w:sz w:val="44"/>
          <w:szCs w:val="44"/>
        </w:rPr>
      </w:pPr>
    </w:p>
    <w:p>
      <w:pPr>
        <w:pStyle w:val="7"/>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投标单位：</w:t>
      </w:r>
    </w:p>
    <w:p>
      <w:pPr>
        <w:pStyle w:val="7"/>
        <w:ind w:firstLine="320"/>
        <w:rPr>
          <w:rFonts w:hint="eastAsia" w:ascii="仿宋" w:hAnsi="仿宋" w:eastAsia="仿宋" w:cs="仿宋"/>
          <w:color w:val="auto"/>
          <w:sz w:val="32"/>
          <w:szCs w:val="32"/>
        </w:rPr>
      </w:pPr>
    </w:p>
    <w:p>
      <w:pPr>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联系人：</w:t>
      </w:r>
    </w:p>
    <w:p>
      <w:pPr>
        <w:pStyle w:val="10"/>
        <w:rPr>
          <w:rFonts w:hint="eastAsia" w:ascii="仿宋" w:hAnsi="仿宋" w:eastAsia="仿宋" w:cs="仿宋"/>
          <w:lang w:eastAsia="zh-CN"/>
        </w:rPr>
      </w:pPr>
      <w:r>
        <w:rPr>
          <w:rFonts w:hint="eastAsia" w:ascii="仿宋" w:hAnsi="仿宋" w:eastAsia="仿宋" w:cs="仿宋"/>
          <w:lang w:eastAsia="zh-CN"/>
        </w:rPr>
        <w:t xml:space="preserve">  </w:t>
      </w:r>
    </w:p>
    <w:p>
      <w:pPr>
        <w:rPr>
          <w:rFonts w:hint="eastAsia" w:ascii="仿宋" w:hAnsi="仿宋" w:eastAsia="仿宋" w:cs="仿宋"/>
          <w:lang w:eastAsia="zh-CN"/>
        </w:rPr>
      </w:pPr>
    </w:p>
    <w:p>
      <w:pPr>
        <w:pStyle w:val="7"/>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pPr>
        <w:pStyle w:val="9"/>
        <w:spacing w:after="0" w:line="360" w:lineRule="auto"/>
        <w:ind w:left="0" w:firstLine="0"/>
        <w:jc w:val="both"/>
        <w:rPr>
          <w:rFonts w:hint="eastAsia" w:ascii="仿宋" w:hAnsi="仿宋" w:eastAsia="仿宋" w:cs="仿宋"/>
          <w:szCs w:val="28"/>
        </w:rPr>
      </w:pPr>
    </w:p>
    <w:p>
      <w:pPr>
        <w:pStyle w:val="9"/>
        <w:spacing w:after="0" w:line="360" w:lineRule="auto"/>
        <w:ind w:left="0" w:firstLine="0"/>
        <w:jc w:val="both"/>
        <w:rPr>
          <w:rFonts w:hint="eastAsia" w:ascii="仿宋" w:hAnsi="仿宋" w:eastAsia="仿宋" w:cs="仿宋"/>
          <w:szCs w:val="28"/>
        </w:rPr>
      </w:pPr>
    </w:p>
    <w:p>
      <w:pPr>
        <w:pStyle w:val="9"/>
        <w:spacing w:after="0" w:line="360" w:lineRule="auto"/>
        <w:ind w:left="0" w:firstLine="0"/>
        <w:jc w:val="both"/>
        <w:rPr>
          <w:rFonts w:hint="eastAsia" w:ascii="仿宋" w:hAnsi="仿宋" w:eastAsia="仿宋" w:cs="仿宋"/>
          <w:szCs w:val="28"/>
        </w:rPr>
      </w:pPr>
    </w:p>
    <w:p>
      <w:pPr>
        <w:pStyle w:val="9"/>
        <w:spacing w:after="0" w:line="360" w:lineRule="auto"/>
        <w:ind w:left="0" w:firstLine="0"/>
        <w:jc w:val="both"/>
        <w:rPr>
          <w:rFonts w:hint="eastAsia" w:ascii="仿宋" w:hAnsi="仿宋" w:eastAsia="仿宋" w:cs="仿宋"/>
          <w:szCs w:val="28"/>
        </w:rPr>
      </w:pPr>
    </w:p>
    <w:p>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pPr>
        <w:spacing w:line="360" w:lineRule="auto"/>
        <w:ind w:firstLine="400" w:firstLineChars="200"/>
        <w:rPr>
          <w:rFonts w:hint="eastAsia" w:ascii="仿宋" w:hAnsi="仿宋" w:eastAsia="仿宋" w:cs="仿宋"/>
          <w:sz w:val="20"/>
          <w:szCs w:val="20"/>
        </w:rPr>
      </w:pP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rPr>
          <w:rFonts w:hint="eastAsia" w:ascii="仿宋" w:hAnsi="仿宋" w:eastAsia="仿宋" w:cs="仿宋"/>
          <w:sz w:val="28"/>
        </w:rPr>
      </w:pPr>
    </w:p>
    <w:p>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pPr>
        <w:spacing w:line="360" w:lineRule="auto"/>
        <w:rPr>
          <w:rFonts w:hint="eastAsia" w:ascii="仿宋" w:hAnsi="仿宋" w:eastAsia="仿宋" w:cs="仿宋"/>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pPr>
        <w:spacing w:line="360" w:lineRule="auto"/>
        <w:ind w:right="-20"/>
        <w:rPr>
          <w:rFonts w:hint="eastAsia" w:ascii="仿宋" w:hAnsi="仿宋" w:eastAsia="仿宋" w:cs="仿宋"/>
          <w:position w:val="-3"/>
          <w:sz w:val="24"/>
        </w:rPr>
      </w:pPr>
    </w:p>
    <w:p>
      <w:pPr>
        <w:tabs>
          <w:tab w:val="left" w:pos="1440"/>
        </w:tabs>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r>
        <w:rPr>
          <w:rFonts w:hint="eastAsia" w:ascii="仿宋" w:hAnsi="仿宋" w:eastAsia="仿宋" w:cs="仿宋"/>
          <w:sz w:val="24"/>
          <w:lang w:val="en-US" w:eastAsia="zh-CN"/>
        </w:rPr>
        <w:t>中煤长江基础建设有限公司</w:t>
      </w:r>
      <w:r>
        <w:rPr>
          <w:rFonts w:hint="eastAsia" w:ascii="仿宋" w:hAnsi="仿宋" w:eastAsia="仿宋" w:cs="仿宋"/>
          <w:sz w:val="24"/>
          <w:lang w:eastAsia="zh-CN"/>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317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HKKO7faAAAACwEAAA8AAAAAAAAAAQAgAAAAIgAAAGRycy9kb3ducmV2Lnht&#10;bFBLAQIUABQAAAAIAIdO4kA6Hh6/FAMAAGILAAAOAAAAAAAAAAEAIAAAACkBAABkcnMvZTJvRG9j&#10;LnhtbFBLBQYAAAAABgAGAFkBAACv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pPr>
        <w:pStyle w:val="9"/>
        <w:spacing w:after="0" w:line="360" w:lineRule="auto"/>
        <w:ind w:left="0" w:firstLine="0"/>
        <w:jc w:val="both"/>
        <w:rPr>
          <w:rFonts w:hint="eastAsia" w:ascii="仿宋" w:hAnsi="仿宋" w:eastAsia="仿宋" w:cs="仿宋"/>
          <w:szCs w:val="28"/>
        </w:rPr>
      </w:pPr>
    </w:p>
    <w:p>
      <w:pPr>
        <w:spacing w:line="560" w:lineRule="exact"/>
        <w:jc w:val="both"/>
        <w:rPr>
          <w:rFonts w:hint="eastAsia" w:ascii="仿宋" w:hAnsi="仿宋" w:eastAsia="仿宋" w:cs="仿宋"/>
          <w:sz w:val="36"/>
          <w:szCs w:val="36"/>
        </w:rPr>
      </w:pPr>
    </w:p>
    <w:p>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rPr>
        <w:t>报价单</w:t>
      </w:r>
    </w:p>
    <w:p>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一、项目概况</w:t>
      </w:r>
    </w:p>
    <w:p>
      <w:pPr>
        <w:tabs>
          <w:tab w:val="left" w:pos="1060"/>
          <w:tab w:val="left" w:pos="3360"/>
        </w:tabs>
        <w:spacing w:line="360" w:lineRule="auto"/>
        <w:ind w:right="-932" w:rightChars="-444"/>
        <w:rPr>
          <w:rFonts w:hint="eastAsia" w:ascii="仿宋" w:hAnsi="仿宋" w:eastAsia="仿宋" w:cs="仿宋"/>
          <w:sz w:val="24"/>
          <w:szCs w:val="24"/>
          <w:lang w:eastAsia="zh-CN"/>
        </w:rPr>
      </w:pPr>
      <w:r>
        <w:rPr>
          <w:rFonts w:hint="eastAsia" w:ascii="仿宋" w:hAnsi="仿宋" w:eastAsia="仿宋" w:cs="仿宋"/>
          <w:sz w:val="24"/>
          <w:szCs w:val="24"/>
        </w:rPr>
        <w:t>工程名称：</w:t>
      </w:r>
      <w:r>
        <w:rPr>
          <w:rFonts w:hint="eastAsia" w:ascii="仿宋" w:hAnsi="仿宋" w:eastAsia="仿宋" w:cs="仿宋"/>
          <w:snapToGrid/>
          <w:color w:val="333333"/>
          <w:sz w:val="24"/>
          <w:szCs w:val="24"/>
          <w:lang w:val="en-US" w:eastAsia="zh-CN"/>
        </w:rPr>
        <w:t>连云港赣榆国诚广场南区二期桩基工程</w:t>
      </w:r>
    </w:p>
    <w:p>
      <w:pPr>
        <w:tabs>
          <w:tab w:val="left" w:pos="1060"/>
          <w:tab w:val="left" w:pos="3360"/>
        </w:tabs>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工程地点：</w:t>
      </w:r>
      <w:r>
        <w:rPr>
          <w:rFonts w:hint="eastAsia" w:ascii="仿宋" w:hAnsi="仿宋" w:eastAsia="仿宋" w:cs="仿宋"/>
          <w:sz w:val="24"/>
          <w:szCs w:val="24"/>
          <w:lang w:val="en-US" w:eastAsia="zh-CN"/>
        </w:rPr>
        <w:t>江苏省连云港市赣榆区</w:t>
      </w:r>
    </w:p>
    <w:p>
      <w:pPr>
        <w:tabs>
          <w:tab w:val="left" w:pos="3360"/>
        </w:tabs>
        <w:spacing w:line="360" w:lineRule="auto"/>
        <w:rPr>
          <w:rFonts w:hint="eastAsia" w:ascii="仿宋" w:hAnsi="仿宋" w:eastAsia="仿宋" w:cs="仿宋"/>
          <w:b/>
          <w:bCs/>
          <w:sz w:val="24"/>
          <w:szCs w:val="24"/>
          <w:lang w:val="en-US"/>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报价信息</w:t>
      </w:r>
      <w:r>
        <w:rPr>
          <w:rFonts w:hint="eastAsia" w:ascii="仿宋" w:hAnsi="仿宋" w:eastAsia="仿宋" w:cs="仿宋"/>
          <w:b/>
          <w:bCs/>
          <w:sz w:val="24"/>
          <w:szCs w:val="24"/>
          <w:lang w:eastAsia="zh-CN"/>
        </w:rPr>
        <w:t xml:space="preserve"> </w:t>
      </w:r>
      <w:r>
        <w:rPr>
          <w:rFonts w:hint="eastAsia" w:ascii="仿宋" w:hAnsi="仿宋" w:eastAsia="仿宋" w:cs="仿宋"/>
          <w:b/>
          <w:bCs/>
          <w:sz w:val="24"/>
          <w:szCs w:val="24"/>
          <w:lang w:val="en-US" w:eastAsia="zh-CN"/>
        </w:rPr>
        <w:t xml:space="preserve">                                  单位:元</w:t>
      </w:r>
    </w:p>
    <w:tbl>
      <w:tblPr>
        <w:tblStyle w:val="12"/>
        <w:tblW w:w="9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890"/>
        <w:gridCol w:w="920"/>
        <w:gridCol w:w="1383"/>
        <w:gridCol w:w="1334"/>
        <w:gridCol w:w="1519"/>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812"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序号</w:t>
            </w:r>
          </w:p>
        </w:tc>
        <w:tc>
          <w:tcPr>
            <w:tcW w:w="1890"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名称</w:t>
            </w:r>
          </w:p>
        </w:tc>
        <w:tc>
          <w:tcPr>
            <w:tcW w:w="920"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单位</w:t>
            </w:r>
          </w:p>
        </w:tc>
        <w:tc>
          <w:tcPr>
            <w:tcW w:w="1383"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暂定数量</w:t>
            </w:r>
          </w:p>
        </w:tc>
        <w:tc>
          <w:tcPr>
            <w:tcW w:w="1334"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lang w:val="en-US" w:eastAsia="zh-CN"/>
              </w:rPr>
              <w:t>综合</w:t>
            </w:r>
            <w:r>
              <w:rPr>
                <w:rFonts w:hint="eastAsia" w:ascii="仿宋" w:hAnsi="仿宋" w:eastAsia="仿宋" w:cs="仿宋"/>
                <w:b/>
                <w:bCs/>
                <w:sz w:val="22"/>
                <w:szCs w:val="22"/>
              </w:rPr>
              <w:t>单价</w:t>
            </w:r>
          </w:p>
        </w:tc>
        <w:tc>
          <w:tcPr>
            <w:tcW w:w="1519" w:type="dxa"/>
            <w:vAlign w:val="center"/>
          </w:tcPr>
          <w:p>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小</w:t>
            </w:r>
            <w:r>
              <w:rPr>
                <w:rFonts w:hint="eastAsia" w:ascii="仿宋" w:hAnsi="仿宋" w:eastAsia="仿宋" w:cs="仿宋"/>
                <w:b/>
                <w:bCs/>
                <w:sz w:val="22"/>
                <w:szCs w:val="22"/>
                <w:lang w:eastAsia="zh-CN"/>
              </w:rPr>
              <w:t>计</w:t>
            </w:r>
          </w:p>
        </w:tc>
        <w:tc>
          <w:tcPr>
            <w:tcW w:w="2102" w:type="dxa"/>
            <w:vAlign w:val="center"/>
          </w:tcPr>
          <w:p>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812"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w:t>
            </w:r>
          </w:p>
        </w:tc>
        <w:tc>
          <w:tcPr>
            <w:tcW w:w="1890" w:type="dxa"/>
            <w:vAlign w:val="center"/>
          </w:tcPr>
          <w:p>
            <w:pPr>
              <w:jc w:val="center"/>
              <w:textAlignment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静压施工劳务</w:t>
            </w:r>
          </w:p>
          <w:p>
            <w:pPr>
              <w:spacing w:line="200" w:lineRule="exact"/>
              <w:jc w:val="center"/>
              <w:rPr>
                <w:rFonts w:hint="eastAsia"/>
                <w:lang w:val="en-US" w:eastAsia="zh-CN"/>
              </w:rPr>
            </w:pPr>
            <w:r>
              <w:rPr>
                <w:rFonts w:hint="eastAsia" w:asciiTheme="minorEastAsia" w:hAnsiTheme="minorEastAsia" w:eastAsiaTheme="minorEastAsia" w:cstheme="minorEastAsia"/>
                <w:szCs w:val="21"/>
                <w:lang w:val="en-US" w:eastAsia="zh-CN"/>
              </w:rPr>
              <w:t>X-YHRS-A400方桩</w:t>
            </w:r>
          </w:p>
        </w:tc>
        <w:tc>
          <w:tcPr>
            <w:tcW w:w="920"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米</w:t>
            </w:r>
          </w:p>
        </w:tc>
        <w:tc>
          <w:tcPr>
            <w:tcW w:w="1383"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cs="宋体"/>
                <w:kern w:val="0"/>
                <w:szCs w:val="21"/>
                <w:lang w:val="en-US"/>
              </w:rPr>
              <w:t>13151</w:t>
            </w:r>
          </w:p>
        </w:tc>
        <w:tc>
          <w:tcPr>
            <w:tcW w:w="1334"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Merge w:val="restart"/>
            <w:vAlign w:val="center"/>
          </w:tcPr>
          <w:p>
            <w:pPr>
              <w:numPr>
                <w:numId w:val="0"/>
              </w:numPr>
              <w:jc w:val="both"/>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包括设备进退场、空桩施工综合考虑不再单独列项。</w:t>
            </w:r>
          </w:p>
          <w:p>
            <w:pPr>
              <w:numPr>
                <w:numId w:val="0"/>
              </w:numPr>
              <w:jc w:val="both"/>
              <w:textAlignment w:val="center"/>
              <w:rPr>
                <w:rFonts w:hint="eastAsia" w:asciiTheme="minorEastAsia" w:hAnsiTheme="minorEastAsia" w:eastAsiaTheme="minorEastAsia" w:cstheme="minorEastAsia"/>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812"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2</w:t>
            </w:r>
          </w:p>
        </w:tc>
        <w:tc>
          <w:tcPr>
            <w:tcW w:w="1890" w:type="dxa"/>
            <w:vAlign w:val="center"/>
          </w:tcPr>
          <w:p>
            <w:pPr>
              <w:jc w:val="center"/>
              <w:textAlignment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静压施工劳务</w:t>
            </w:r>
          </w:p>
          <w:p>
            <w:pPr>
              <w:spacing w:line="200" w:lineRule="exact"/>
              <w:jc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Cs w:val="21"/>
                <w:lang w:val="en-US" w:eastAsia="zh-CN"/>
              </w:rPr>
              <w:t>X-YHRS-A400方桩</w:t>
            </w:r>
          </w:p>
        </w:tc>
        <w:tc>
          <w:tcPr>
            <w:tcW w:w="920"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米</w:t>
            </w:r>
          </w:p>
        </w:tc>
        <w:tc>
          <w:tcPr>
            <w:tcW w:w="1383"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宋体" w:hAnsi="宋体" w:cs="宋体"/>
                <w:kern w:val="0"/>
                <w:szCs w:val="21"/>
                <w:lang w:val="en-US" w:eastAsia="zh-CN"/>
              </w:rPr>
              <w:t>30000</w:t>
            </w:r>
          </w:p>
        </w:tc>
        <w:tc>
          <w:tcPr>
            <w:tcW w:w="1334"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Merge w:val="continue"/>
            <w:tcBorders/>
            <w:vAlign w:val="center"/>
          </w:tcPr>
          <w:p>
            <w:pPr>
              <w:jc w:val="both"/>
              <w:textAlignment w:val="center"/>
              <w:rPr>
                <w:rFonts w:hint="eastAsia" w:asciiTheme="minorEastAsia" w:hAnsiTheme="minorEastAsia" w:eastAsiaTheme="minorEastAsia" w:cstheme="minorEastAsia"/>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812"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3</w:t>
            </w:r>
          </w:p>
        </w:tc>
        <w:tc>
          <w:tcPr>
            <w:tcW w:w="1890"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零星人工</w:t>
            </w:r>
          </w:p>
        </w:tc>
        <w:tc>
          <w:tcPr>
            <w:tcW w:w="920"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工日</w:t>
            </w:r>
          </w:p>
        </w:tc>
        <w:tc>
          <w:tcPr>
            <w:tcW w:w="1383"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w:t>
            </w:r>
          </w:p>
        </w:tc>
        <w:tc>
          <w:tcPr>
            <w:tcW w:w="1334"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w:t>
            </w:r>
          </w:p>
        </w:tc>
        <w:tc>
          <w:tcPr>
            <w:tcW w:w="2102" w:type="dxa"/>
            <w:vMerge w:val="continue"/>
            <w:tcBorders/>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702" w:type="dxa"/>
            <w:gridSpan w:val="2"/>
            <w:vAlign w:val="center"/>
          </w:tcPr>
          <w:p>
            <w:pPr>
              <w:spacing w:line="360" w:lineRule="auto"/>
              <w:jc w:val="center"/>
              <w:rPr>
                <w:rFonts w:hint="eastAsia" w:ascii="仿宋" w:hAnsi="仿宋" w:eastAsia="仿宋" w:cs="仿宋"/>
                <w:sz w:val="18"/>
                <w:szCs w:val="18"/>
                <w:lang w:eastAsia="zh-CN"/>
              </w:rPr>
            </w:pPr>
            <w:r>
              <w:rPr>
                <w:rFonts w:hint="eastAsia" w:ascii="仿宋" w:hAnsi="仿宋" w:eastAsia="仿宋" w:cs="仿宋"/>
                <w:sz w:val="21"/>
                <w:szCs w:val="21"/>
                <w:lang w:eastAsia="zh-CN"/>
              </w:rPr>
              <w:t>合计：</w:t>
            </w:r>
          </w:p>
        </w:tc>
        <w:tc>
          <w:tcPr>
            <w:tcW w:w="7258" w:type="dxa"/>
            <w:gridSpan w:val="5"/>
            <w:vAlign w:val="center"/>
          </w:tcPr>
          <w:p>
            <w:pPr>
              <w:tabs>
                <w:tab w:val="left" w:pos="3360"/>
              </w:tabs>
              <w:spacing w:line="360" w:lineRule="auto"/>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玖拾伍万柒仟陆佰肆拾圆整</w:t>
            </w:r>
          </w:p>
        </w:tc>
      </w:tr>
    </w:tbl>
    <w:p>
      <w:pPr>
        <w:tabs>
          <w:tab w:val="left" w:pos="3360"/>
        </w:tabs>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注：1.以上报价是否含税：是</w:t>
      </w:r>
      <w:r>
        <w:rPr>
          <w:rFonts w:hint="eastAsia" w:ascii="仿宋" w:hAnsi="仿宋" w:eastAsia="仿宋" w:cs="仿宋"/>
          <w:sz w:val="24"/>
          <w:szCs w:val="24"/>
        </w:rPr>
        <w:sym w:font="Wingdings" w:char="00FE"/>
      </w:r>
      <w:r>
        <w:rPr>
          <w:rFonts w:hint="eastAsia" w:ascii="仿宋" w:hAnsi="仿宋" w:eastAsia="仿宋" w:cs="仿宋"/>
          <w:sz w:val="24"/>
          <w:szCs w:val="24"/>
        </w:rPr>
        <w:t>（税率：</w:t>
      </w:r>
      <w:r>
        <w:rPr>
          <w:rFonts w:hint="eastAsia" w:ascii="仿宋" w:hAnsi="仿宋" w:eastAsia="仿宋" w:cs="仿宋"/>
          <w:sz w:val="24"/>
          <w:szCs w:val="24"/>
          <w:u w:val="single"/>
        </w:rPr>
        <w:t xml:space="preserve"> </w:t>
      </w:r>
      <w:r>
        <w:rPr>
          <w:rFonts w:hint="eastAsia" w:ascii="仿宋" w:hAnsi="仿宋" w:eastAsia="仿宋" w:cs="仿宋"/>
          <w:sz w:val="24"/>
          <w:szCs w:val="24"/>
          <w:highlight w:val="none"/>
          <w:u w:val="single"/>
          <w:lang w:val="en-US" w:eastAsia="zh-CN"/>
        </w:rPr>
        <w:t>3</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 xml:space="preserve"> ％） 否</w:t>
      </w:r>
      <w:r>
        <w:rPr>
          <w:rFonts w:hint="eastAsia" w:ascii="仿宋" w:hAnsi="仿宋" w:eastAsia="仿宋" w:cs="仿宋"/>
          <w:sz w:val="24"/>
          <w:szCs w:val="24"/>
        </w:rPr>
        <w:sym w:font="Wingdings" w:char="F0A8"/>
      </w:r>
      <w:r>
        <w:rPr>
          <w:rFonts w:hint="eastAsia" w:ascii="仿宋" w:hAnsi="仿宋" w:eastAsia="仿宋" w:cs="仿宋"/>
          <w:sz w:val="24"/>
          <w:szCs w:val="24"/>
          <w:lang w:eastAsia="zh-CN"/>
        </w:rPr>
        <w:t>；</w:t>
      </w:r>
    </w:p>
    <w:p>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rPr>
        <w:t>以上材料报价有效期为</w:t>
      </w:r>
      <w:r>
        <w:rPr>
          <w:rFonts w:hint="eastAsia" w:ascii="仿宋" w:hAnsi="仿宋" w:eastAsia="仿宋" w:cs="仿宋"/>
          <w:sz w:val="24"/>
          <w:szCs w:val="24"/>
          <w:u w:val="single"/>
          <w:lang w:val="en-US" w:eastAsia="zh-CN"/>
        </w:rPr>
        <w:t xml:space="preserve"> 30 </w:t>
      </w:r>
      <w:r>
        <w:rPr>
          <w:rFonts w:hint="eastAsia" w:ascii="仿宋" w:hAnsi="仿宋" w:eastAsia="仿宋" w:cs="仿宋"/>
          <w:sz w:val="24"/>
          <w:szCs w:val="24"/>
        </w:rPr>
        <w:t>天</w:t>
      </w:r>
      <w:r>
        <w:rPr>
          <w:rFonts w:hint="eastAsia" w:ascii="仿宋" w:hAnsi="仿宋" w:eastAsia="仿宋" w:cs="仿宋"/>
          <w:sz w:val="24"/>
          <w:szCs w:val="24"/>
          <w:lang w:eastAsia="zh-CN"/>
        </w:rPr>
        <w:t>；</w:t>
      </w:r>
    </w:p>
    <w:p>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rPr>
        <w:t>如某单价与总价不符，则以较低价为准，或作废标处理</w:t>
      </w:r>
      <w:r>
        <w:rPr>
          <w:rFonts w:hint="eastAsia" w:ascii="仿宋" w:hAnsi="仿宋" w:eastAsia="仿宋" w:cs="仿宋"/>
          <w:sz w:val="24"/>
          <w:szCs w:val="24"/>
          <w:lang w:eastAsia="zh-CN"/>
        </w:rPr>
        <w:t>；</w:t>
      </w:r>
    </w:p>
    <w:p>
      <w:pPr>
        <w:tabs>
          <w:tab w:val="left" w:pos="336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4.上述清单为暂定工程量，最终完工量据实结算</w:t>
      </w:r>
      <w:r>
        <w:rPr>
          <w:rFonts w:hint="eastAsia" w:ascii="仿宋" w:hAnsi="仿宋" w:eastAsia="仿宋" w:cs="仿宋"/>
          <w:sz w:val="24"/>
          <w:szCs w:val="24"/>
        </w:rPr>
        <w:t>；</w:t>
      </w:r>
    </w:p>
    <w:p>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结算方式：</w:t>
      </w:r>
    </w:p>
    <w:p>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F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1.商业承兑，接收比例或金额：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2.银行承兑，接收比例或金额：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tabs>
          <w:tab w:val="left" w:pos="3360"/>
        </w:tabs>
        <w:spacing w:line="36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eastAsia="仿宋" w:cs="Arial"/>
          <w:sz w:val="24"/>
          <w:szCs w:val="24"/>
          <w:lang w:val="en-US" w:eastAsia="zh-CN"/>
        </w:rPr>
        <w:t xml:space="preserve">  </w:t>
      </w:r>
      <w:r>
        <w:rPr>
          <w:rFonts w:hint="eastAsia" w:ascii="仿宋" w:hAnsi="仿宋" w:eastAsia="仿宋" w:cs="仿宋"/>
          <w:sz w:val="24"/>
          <w:szCs w:val="24"/>
        </w:rPr>
        <w:t>3.现金结算。</w:t>
      </w:r>
    </w:p>
    <w:p>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四、付款方式：</w:t>
      </w:r>
    </w:p>
    <w:p>
      <w:pPr>
        <w:tabs>
          <w:tab w:val="left" w:pos="3360"/>
        </w:tabs>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桩基完工且验收合格后，于2025年01月28日前完成结算并支付至结算价的80%；剩余20%于桩基验收之日起一年内付清。</w:t>
      </w:r>
    </w:p>
    <w:p>
      <w:pPr>
        <w:pStyle w:val="2"/>
        <w:rPr>
          <w:rFonts w:hint="eastAsia"/>
          <w:lang w:val="en-US" w:eastAsia="zh-CN"/>
        </w:rPr>
      </w:pPr>
      <w:bookmarkStart w:id="0" w:name="_GoBack"/>
      <w:bookmarkEnd w:id="0"/>
    </w:p>
    <w:p>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报价人（单位盖章）：</w:t>
      </w:r>
    </w:p>
    <w:p>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pPr>
        <w:rPr>
          <w:rFonts w:hint="eastAsia" w:ascii="宋体" w:hAnsi="宋体" w:eastAsia="宋体" w:cs="宋体"/>
          <w:sz w:val="22"/>
          <w:szCs w:val="21"/>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报价日期：  年   月   日</w:t>
      </w:r>
      <w:r>
        <w:rPr>
          <w:rFonts w:hint="eastAsia" w:ascii="宋体" w:hAnsi="宋体" w:eastAsia="宋体" w:cs="宋体"/>
          <w:sz w:val="22"/>
          <w:szCs w:val="21"/>
          <w:lang w:val="en-US" w:eastAsia="zh-CN"/>
        </w:rPr>
        <w:br w:type="page"/>
      </w:r>
    </w:p>
    <w:p>
      <w:pPr>
        <w:pStyle w:val="2"/>
        <w:rPr>
          <w:rFonts w:hint="eastAsia"/>
        </w:rPr>
      </w:pPr>
    </w:p>
    <w:p>
      <w:pPr>
        <w:pStyle w:val="8"/>
        <w:tabs>
          <w:tab w:val="left" w:pos="3149"/>
        </w:tabs>
        <w:overflowPunct w:val="0"/>
        <w:ind w:right="68"/>
        <w:jc w:val="center"/>
        <w:rPr>
          <w:rFonts w:hint="eastAsia" w:ascii="仿宋" w:hAnsi="仿宋" w:eastAsia="仿宋" w:cs="仿宋"/>
          <w:b/>
          <w:sz w:val="36"/>
          <w:szCs w:val="36"/>
        </w:rPr>
      </w:pPr>
    </w:p>
    <w:p>
      <w:pPr>
        <w:pStyle w:val="8"/>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pPr>
        <w:rPr>
          <w:rFonts w:hint="eastAsia" w:ascii="仿宋" w:hAnsi="仿宋" w:eastAsia="仿宋" w:cs="仿宋"/>
          <w:b/>
          <w:sz w:val="28"/>
          <w:szCs w:val="28"/>
        </w:rPr>
      </w:pPr>
    </w:p>
    <w:p>
      <w:pPr>
        <w:pStyle w:val="8"/>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pPr>
        <w:pStyle w:val="8"/>
        <w:overflowPunct w:val="0"/>
        <w:rPr>
          <w:rFonts w:hint="eastAsia" w:ascii="仿宋" w:hAnsi="仿宋" w:eastAsia="仿宋" w:cs="仿宋"/>
          <w:sz w:val="18"/>
          <w:szCs w:val="18"/>
        </w:rPr>
      </w:pPr>
    </w:p>
    <w:p>
      <w:pPr>
        <w:pStyle w:val="13"/>
        <w:autoSpaceDE/>
        <w:autoSpaceDN/>
        <w:adjustRightInd/>
        <w:spacing w:line="560" w:lineRule="exact"/>
        <w:jc w:val="both"/>
        <w:rPr>
          <w:rFonts w:hint="eastAsia" w:ascii="仿宋" w:hAnsi="仿宋" w:eastAsia="仿宋" w:cs="仿宋"/>
          <w:kern w:val="2"/>
          <w:szCs w:val="24"/>
        </w:rPr>
      </w:pPr>
    </w:p>
    <w:p>
      <w:pPr>
        <w:pStyle w:val="13"/>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pPr>
        <w:pStyle w:val="13"/>
        <w:autoSpaceDE/>
        <w:autoSpaceDN/>
        <w:adjustRightInd/>
        <w:spacing w:line="560" w:lineRule="exact"/>
        <w:rPr>
          <w:rFonts w:hint="eastAsia" w:ascii="仿宋" w:hAnsi="仿宋" w:eastAsia="仿宋" w:cs="仿宋"/>
          <w:kern w:val="2"/>
          <w:szCs w:val="24"/>
        </w:rPr>
      </w:pPr>
    </w:p>
    <w:p>
      <w:pPr>
        <w:pStyle w:val="13"/>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pPr>
        <w:kinsoku/>
        <w:overflowPunct w:val="0"/>
        <w:topLinePunct/>
        <w:spacing w:line="560" w:lineRule="exact"/>
        <w:ind w:firstLine="640" w:firstLineChars="200"/>
        <w:jc w:val="both"/>
        <w:rPr>
          <w:rFonts w:hint="eastAsia" w:ascii="仿宋" w:hAnsi="仿宋" w:eastAsia="仿宋" w:cs="仿宋"/>
          <w:sz w:val="32"/>
          <w:szCs w:val="32"/>
        </w:rPr>
      </w:pPr>
    </w:p>
    <w:p>
      <w:pPr>
        <w:pStyle w:val="2"/>
        <w:rPr>
          <w:rFonts w:hint="eastAsia"/>
        </w:rPr>
      </w:pPr>
    </w:p>
    <w:p/>
    <w:p/>
    <w:p>
      <w:pPr>
        <w:rPr>
          <w:rFonts w:hint="default" w:eastAsia="宋体"/>
          <w:highlight w:val="yellow"/>
          <w:lang w:val="en-US" w:eastAsia="zh-CN"/>
        </w:rPr>
      </w:pPr>
      <w:r>
        <w:rPr>
          <w:rFonts w:hint="eastAsia" w:eastAsia="宋体"/>
          <w:highlight w:val="yellow"/>
          <w:lang w:val="en-US" w:eastAsia="zh-CN"/>
        </w:rPr>
        <w:t>营业执照、资质证书、开户许可、安许证</w:t>
      </w:r>
    </w:p>
    <w:p>
      <w:pPr>
        <w:pStyle w:val="2"/>
        <w:ind w:left="0" w:leftChars="0" w:firstLine="0" w:firstLineChars="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汉仪中黑 197">
    <w:panose1 w:val="00020600040101010101"/>
    <w:charset w:val="86"/>
    <w:family w:val="auto"/>
    <w:pitch w:val="default"/>
    <w:sig w:usb0="A00002BF" w:usb1="18EF7CFA" w:usb2="00000016" w:usb3="00000000" w:csb0="0004009F" w:csb1="00000000"/>
  </w:font>
  <w:font w:name="楷体">
    <w:panose1 w:val="02010609060101010101"/>
    <w:charset w:val="86"/>
    <w:family w:val="auto"/>
    <w:pitch w:val="default"/>
    <w:sig w:usb0="800002BF" w:usb1="38CF7CFA" w:usb2="00000016" w:usb3="00000000" w:csb0="00040001" w:csb1="00000000"/>
  </w:font>
  <w:font w:name="时尚中黑简体">
    <w:panose1 w:val="01010104010101010101"/>
    <w:charset w:val="86"/>
    <w:family w:val="auto"/>
    <w:pitch w:val="default"/>
    <w:sig w:usb0="800002BF" w:usb1="184F6CF8" w:usb2="00000012" w:usb3="00000000" w:csb0="0004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YzdhOTMyYzIyMmFhZDY2YmVmZmM2OWIxMDYzMWYifQ=="/>
  </w:docVars>
  <w:rsids>
    <w:rsidRoot w:val="00000000"/>
    <w:rsid w:val="04803322"/>
    <w:rsid w:val="09EA794C"/>
    <w:rsid w:val="0A764C3F"/>
    <w:rsid w:val="0E86188A"/>
    <w:rsid w:val="15F07F9B"/>
    <w:rsid w:val="29652F79"/>
    <w:rsid w:val="2DDE01C9"/>
    <w:rsid w:val="2F911A4F"/>
    <w:rsid w:val="422D4EA2"/>
    <w:rsid w:val="480B7A46"/>
    <w:rsid w:val="4BF21067"/>
    <w:rsid w:val="4E014DAD"/>
    <w:rsid w:val="5180327A"/>
    <w:rsid w:val="5E4008A1"/>
    <w:rsid w:val="602F04A2"/>
    <w:rsid w:val="669929BC"/>
    <w:rsid w:val="6D6379AF"/>
    <w:rsid w:val="7DBB3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1">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标4"/>
    <w:basedOn w:val="3"/>
    <w:next w:val="1"/>
    <w:qFormat/>
    <w:uiPriority w:val="99"/>
    <w:pPr>
      <w:ind w:firstLine="560"/>
      <w:jc w:val="left"/>
      <w:outlineLvl w:val="3"/>
    </w:pPr>
  </w:style>
  <w:style w:type="paragraph" w:customStyle="1" w:styleId="3">
    <w:name w:val="标3"/>
    <w:basedOn w:val="4"/>
    <w:next w:val="1"/>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adjustRightInd w:val="0"/>
      <w:spacing w:beforeLines="50" w:afterLines="50"/>
    </w:pPr>
    <w:rPr>
      <w:kern w:val="24"/>
      <w:sz w:val="30"/>
      <w:szCs w:val="24"/>
    </w:rPr>
  </w:style>
  <w:style w:type="paragraph" w:styleId="6">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styleId="7">
    <w:name w:val="Body Text First Indent"/>
    <w:basedOn w:val="8"/>
    <w:unhideWhenUsed/>
    <w:qFormat/>
    <w:uiPriority w:val="99"/>
    <w:pPr>
      <w:ind w:firstLine="420" w:firstLineChars="100"/>
    </w:pPr>
    <w:rPr>
      <w:rFonts w:ascii="Calibri" w:hAnsi="Calibri" w:eastAsia="宋体" w:cs="Times New Roman"/>
      <w:szCs w:val="22"/>
    </w:rPr>
  </w:style>
  <w:style w:type="paragraph" w:styleId="8">
    <w:name w:val="Body Text"/>
    <w:basedOn w:val="1"/>
    <w:next w:val="1"/>
    <w:semiHidden/>
    <w:qFormat/>
    <w:uiPriority w:val="0"/>
    <w:rPr>
      <w:rFonts w:ascii="Arial" w:hAnsi="Arial" w:eastAsia="Arial" w:cs="Arial"/>
      <w:sz w:val="21"/>
      <w:szCs w:val="21"/>
      <w:lang w:val="en-US" w:eastAsia="en-US" w:bidi="ar-SA"/>
    </w:rPr>
  </w:style>
  <w:style w:type="paragraph" w:styleId="9">
    <w:name w:val="Body Text Indent 2"/>
    <w:basedOn w:val="1"/>
    <w:qFormat/>
    <w:uiPriority w:val="0"/>
    <w:pPr>
      <w:spacing w:after="120" w:line="480" w:lineRule="auto"/>
      <w:ind w:left="420" w:firstLine="539"/>
    </w:pPr>
    <w:rPr>
      <w:rFonts w:ascii="Times New Roman" w:hAnsi="Times New Roman"/>
      <w:sz w:val="28"/>
    </w:rPr>
  </w:style>
  <w:style w:type="paragraph" w:styleId="10">
    <w:name w:val="toc 2"/>
    <w:basedOn w:val="1"/>
    <w:next w:val="1"/>
    <w:qFormat/>
    <w:uiPriority w:val="39"/>
    <w:pPr>
      <w:ind w:left="420" w:leftChars="200"/>
    </w:pPr>
  </w:style>
  <w:style w:type="paragraph" w:styleId="13">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cp:lastModifiedBy>
  <dcterms:modified xsi:type="dcterms:W3CDTF">2024-06-14T09:10:00Z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7A95F6E205C04939BA7AF6058F0ECB22_13</vt:lpwstr>
  </property>
</Properties>
</file>