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A3E3B">
      <w:pPr>
        <w:ind w:firstLine="361" w:firstLineChars="100"/>
        <w:jc w:val="center"/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sz w:val="36"/>
          <w:szCs w:val="36"/>
          <w:lang w:val="en-US" w:eastAsia="zh-CN"/>
        </w:rPr>
        <w:t>中煤长江基础建设有限公司</w:t>
      </w:r>
    </w:p>
    <w:p w14:paraId="44AD05B2">
      <w:pPr>
        <w:ind w:firstLine="442" w:firstLineChars="10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 w:val="0"/>
          <w:sz w:val="44"/>
          <w:szCs w:val="44"/>
          <w:lang w:val="en-US" w:eastAsia="zh-CN"/>
        </w:rPr>
        <w:t>劳务分包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报价表</w:t>
      </w:r>
    </w:p>
    <w:p w14:paraId="1D661D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项目概况：</w:t>
      </w:r>
    </w:p>
    <w:p w14:paraId="6FBACDFC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工程名称：深圳岳盟工业区旧改项目桩基础工程</w:t>
      </w:r>
    </w:p>
    <w:p w14:paraId="3B571C1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  <w:tab w:val="left" w:pos="840"/>
          <w:tab w:val="left" w:pos="1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工程地点：深圳市龙华区布龙路与建设东路交汇处南侧</w:t>
      </w:r>
    </w:p>
    <w:p w14:paraId="642475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报价信息：</w:t>
      </w:r>
    </w:p>
    <w:tbl>
      <w:tblPr>
        <w:tblStyle w:val="7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880"/>
        <w:gridCol w:w="1065"/>
        <w:gridCol w:w="1245"/>
        <w:gridCol w:w="1770"/>
        <w:gridCol w:w="1740"/>
        <w:gridCol w:w="863"/>
      </w:tblGrid>
      <w:tr w14:paraId="26A6E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32" w:type="dxa"/>
            <w:vAlign w:val="center"/>
          </w:tcPr>
          <w:p w14:paraId="2BAF6F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80" w:type="dxa"/>
            <w:vAlign w:val="center"/>
          </w:tcPr>
          <w:p w14:paraId="167AC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42558B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45" w:type="dxa"/>
            <w:vAlign w:val="center"/>
          </w:tcPr>
          <w:p w14:paraId="4E607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暂定数量</w:t>
            </w:r>
          </w:p>
        </w:tc>
        <w:tc>
          <w:tcPr>
            <w:tcW w:w="1770" w:type="dxa"/>
            <w:vAlign w:val="center"/>
          </w:tcPr>
          <w:p w14:paraId="4E3066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含税单价(元)</w:t>
            </w:r>
          </w:p>
        </w:tc>
        <w:tc>
          <w:tcPr>
            <w:tcW w:w="1740" w:type="dxa"/>
            <w:vAlign w:val="center"/>
          </w:tcPr>
          <w:p w14:paraId="1C194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863" w:type="dxa"/>
            <w:vAlign w:val="center"/>
          </w:tcPr>
          <w:p w14:paraId="0C66A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84C6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32" w:type="dxa"/>
            <w:vAlign w:val="center"/>
          </w:tcPr>
          <w:p w14:paraId="1C824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80" w:type="dxa"/>
            <w:vAlign w:val="center"/>
          </w:tcPr>
          <w:p w14:paraId="3357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锚杆余土清运</w:t>
            </w:r>
          </w:p>
        </w:tc>
        <w:tc>
          <w:tcPr>
            <w:tcW w:w="1065" w:type="dxa"/>
            <w:vAlign w:val="center"/>
          </w:tcPr>
          <w:p w14:paraId="0D73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245" w:type="dxa"/>
            <w:vAlign w:val="center"/>
          </w:tcPr>
          <w:p w14:paraId="1DF9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770" w:type="dxa"/>
            <w:vAlign w:val="center"/>
          </w:tcPr>
          <w:p w14:paraId="297A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 w14:paraId="1560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4C37C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4D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2F3B41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DB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磨桩头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601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-SA"/>
              </w:rPr>
              <w:t>根</w:t>
            </w:r>
          </w:p>
        </w:tc>
        <w:tc>
          <w:tcPr>
            <w:tcW w:w="1245" w:type="dxa"/>
            <w:vAlign w:val="center"/>
          </w:tcPr>
          <w:p w14:paraId="2E45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514</w:t>
            </w:r>
          </w:p>
        </w:tc>
        <w:tc>
          <w:tcPr>
            <w:tcW w:w="1770" w:type="dxa"/>
            <w:vAlign w:val="center"/>
          </w:tcPr>
          <w:p w14:paraId="63A27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AB9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3" w:type="dxa"/>
            <w:vAlign w:val="center"/>
          </w:tcPr>
          <w:p w14:paraId="0DE57D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00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28425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85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清理声测管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B5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0"/>
                <w:szCs w:val="20"/>
                <w:lang w:val="en-US" w:eastAsia="zh-CN" w:bidi="ar-SA"/>
              </w:rPr>
              <w:t>根</w:t>
            </w:r>
          </w:p>
        </w:tc>
        <w:tc>
          <w:tcPr>
            <w:tcW w:w="1245" w:type="dxa"/>
            <w:vAlign w:val="center"/>
          </w:tcPr>
          <w:p w14:paraId="52E1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116</w:t>
            </w:r>
          </w:p>
        </w:tc>
        <w:tc>
          <w:tcPr>
            <w:tcW w:w="1770" w:type="dxa"/>
            <w:vAlign w:val="center"/>
          </w:tcPr>
          <w:p w14:paraId="17A2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5560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3" w:type="dxa"/>
            <w:vAlign w:val="center"/>
          </w:tcPr>
          <w:p w14:paraId="403D5C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08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0A441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39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杂工（道路清扫、维护）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DE3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2"/>
                <w:sz w:val="20"/>
                <w:szCs w:val="20"/>
                <w:lang w:val="en-US" w:eastAsia="zh-CN" w:bidi="ar-SA"/>
              </w:rPr>
              <w:t>人.天</w:t>
            </w:r>
          </w:p>
        </w:tc>
        <w:tc>
          <w:tcPr>
            <w:tcW w:w="1245" w:type="dxa"/>
            <w:vAlign w:val="center"/>
          </w:tcPr>
          <w:p w14:paraId="03A8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1770" w:type="dxa"/>
            <w:vAlign w:val="center"/>
          </w:tcPr>
          <w:p w14:paraId="374C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71BB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63" w:type="dxa"/>
            <w:vAlign w:val="center"/>
          </w:tcPr>
          <w:p w14:paraId="53A99A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1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32" w:type="dxa"/>
            <w:vAlign w:val="center"/>
          </w:tcPr>
          <w:p w14:paraId="7B16B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0" w:type="dxa"/>
            <w:gridSpan w:val="4"/>
            <w:vAlign w:val="center"/>
          </w:tcPr>
          <w:p w14:paraId="71831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合计（大写）：</w:t>
            </w:r>
          </w:p>
        </w:tc>
        <w:tc>
          <w:tcPr>
            <w:tcW w:w="1740" w:type="dxa"/>
            <w:vAlign w:val="center"/>
          </w:tcPr>
          <w:p w14:paraId="38037C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075758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BF228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结算方式：</w:t>
      </w:r>
    </w:p>
    <w:p w14:paraId="34074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1.银行承兑，接收比例或金额：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/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144A1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sym w:font="Wingdings" w:char="00A8"/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2.现金结算。</w:t>
      </w:r>
    </w:p>
    <w:p w14:paraId="787CCC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投标报价说明：</w:t>
      </w:r>
    </w:p>
    <w:p w14:paraId="40E8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1、所有价格采用人民币报价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，单价均含税（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增值税专票税率3%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100A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报价含</w:t>
      </w:r>
      <w:r>
        <w:rPr>
          <w:rFonts w:hint="eastAsia" w:ascii="仿宋" w:hAnsi="仿宋" w:eastAsia="仿宋" w:cs="仿宋"/>
          <w:sz w:val="24"/>
          <w:szCs w:val="24"/>
        </w:rPr>
        <w:t>全部施工人员的交通、通讯、工资、奖金、劳动保护费等所有费用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除主材外的其他零星及辅助材料等有关费用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仿宋"/>
          <w:sz w:val="24"/>
          <w:szCs w:val="24"/>
        </w:rPr>
        <w:t>进退场费等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08F2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报价人</w:t>
      </w:r>
      <w:r>
        <w:rPr>
          <w:rFonts w:hint="eastAsia" w:ascii="仿宋" w:hAnsi="仿宋" w:eastAsia="仿宋" w:cs="仿宋"/>
          <w:sz w:val="24"/>
          <w:szCs w:val="24"/>
        </w:rPr>
        <w:t>对现场及地质情况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已</w:t>
      </w:r>
      <w:r>
        <w:rPr>
          <w:rFonts w:hint="eastAsia" w:ascii="仿宋" w:hAnsi="仿宋" w:eastAsia="仿宋" w:cs="仿宋"/>
          <w:sz w:val="24"/>
          <w:szCs w:val="24"/>
        </w:rPr>
        <w:t>全面细致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地</w:t>
      </w:r>
      <w:r>
        <w:rPr>
          <w:rFonts w:hint="eastAsia" w:ascii="仿宋" w:hAnsi="仿宋" w:eastAsia="仿宋" w:cs="仿宋"/>
          <w:sz w:val="24"/>
          <w:szCs w:val="24"/>
        </w:rPr>
        <w:t>了解和预估，并能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预测到施工过程中的各种风险因素，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自愿</w:t>
      </w:r>
      <w:r>
        <w:rPr>
          <w:rFonts w:hint="eastAsia" w:ascii="仿宋" w:hAnsi="仿宋" w:eastAsia="仿宋" w:cs="仿宋"/>
          <w:sz w:val="24"/>
          <w:szCs w:val="24"/>
        </w:rPr>
        <w:t>承担自身承包范围内的所有责任和义务以及各种风险，承诺不得以现场不明地质条件、与其他施工单位的交叉作业影响为理由增加任何费用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61341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付款节点：当月支付上月劳务价款的80%，余款在施工结束后10天内一次性结清。</w:t>
      </w:r>
    </w:p>
    <w:p w14:paraId="53A09C5F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1259CB88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62939D4B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2C2E0539">
      <w:pPr>
        <w:spacing w:line="360" w:lineRule="auto"/>
        <w:ind w:firstLine="4610" w:firstLineChars="1921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EEB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报价人：</w:t>
      </w:r>
    </w:p>
    <w:p w14:paraId="39E3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代   表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35886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 w14:paraId="2934F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   期：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sectPr>
      <w:pgSz w:w="11906" w:h="16838"/>
      <w:pgMar w:top="820" w:right="1066" w:bottom="89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4962B"/>
    <w:multiLevelType w:val="singleLevel"/>
    <w:tmpl w:val="AE64962B"/>
    <w:lvl w:ilvl="0" w:tentative="0">
      <w:start w:val="1"/>
      <w:numFmt w:val="chineseCounting"/>
      <w:suff w:val="nothing"/>
      <w:lvlText w:val="%1、"/>
      <w:lvlJc w:val="left"/>
      <w:pPr>
        <w:ind w:left="-482" w:firstLine="420"/>
      </w:pPr>
      <w:rPr>
        <w:rFonts w:hint="eastAsia"/>
      </w:rPr>
    </w:lvl>
  </w:abstractNum>
  <w:abstractNum w:abstractNumId="1">
    <w:nsid w:val="F4AA6C4A"/>
    <w:multiLevelType w:val="singleLevel"/>
    <w:tmpl w:val="F4AA6C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jBkYTcyZDZhY2M2MGNmNzRlYjE1ODM2NDJjZDQifQ=="/>
    <w:docVar w:name="KSO_WPS_MARK_KEY" w:val="5bb52f57-57fa-42d1-81c6-d71747940762"/>
  </w:docVars>
  <w:rsids>
    <w:rsidRoot w:val="75430B31"/>
    <w:rsid w:val="01804A92"/>
    <w:rsid w:val="03002548"/>
    <w:rsid w:val="0301794A"/>
    <w:rsid w:val="03A27EF1"/>
    <w:rsid w:val="042700D5"/>
    <w:rsid w:val="04410199"/>
    <w:rsid w:val="04867AB6"/>
    <w:rsid w:val="057042D9"/>
    <w:rsid w:val="06294D96"/>
    <w:rsid w:val="08CE0793"/>
    <w:rsid w:val="09041304"/>
    <w:rsid w:val="09E35FBD"/>
    <w:rsid w:val="0CD72625"/>
    <w:rsid w:val="0D7A0BD9"/>
    <w:rsid w:val="0DF83FDB"/>
    <w:rsid w:val="0E02237F"/>
    <w:rsid w:val="0E1B6F94"/>
    <w:rsid w:val="0E70227B"/>
    <w:rsid w:val="100266F3"/>
    <w:rsid w:val="101C1263"/>
    <w:rsid w:val="12E4037C"/>
    <w:rsid w:val="14181111"/>
    <w:rsid w:val="16987797"/>
    <w:rsid w:val="182567A6"/>
    <w:rsid w:val="18343B60"/>
    <w:rsid w:val="18794D32"/>
    <w:rsid w:val="196521A6"/>
    <w:rsid w:val="19B86147"/>
    <w:rsid w:val="1A402D0C"/>
    <w:rsid w:val="1B0306B1"/>
    <w:rsid w:val="1BED0AD9"/>
    <w:rsid w:val="1D9461B3"/>
    <w:rsid w:val="1EB04D0E"/>
    <w:rsid w:val="1EB1347C"/>
    <w:rsid w:val="1F7E2512"/>
    <w:rsid w:val="225A2894"/>
    <w:rsid w:val="22684BAE"/>
    <w:rsid w:val="233C65B5"/>
    <w:rsid w:val="261631EE"/>
    <w:rsid w:val="265A1265"/>
    <w:rsid w:val="28584297"/>
    <w:rsid w:val="28761753"/>
    <w:rsid w:val="29207F2A"/>
    <w:rsid w:val="2A0111FA"/>
    <w:rsid w:val="2A3965DE"/>
    <w:rsid w:val="2AA24198"/>
    <w:rsid w:val="2B1F67A0"/>
    <w:rsid w:val="2B8C595A"/>
    <w:rsid w:val="2BAF7802"/>
    <w:rsid w:val="2C932199"/>
    <w:rsid w:val="2CC46C34"/>
    <w:rsid w:val="32E42B3A"/>
    <w:rsid w:val="341B5D7A"/>
    <w:rsid w:val="34224B46"/>
    <w:rsid w:val="34D520B4"/>
    <w:rsid w:val="35FA73CF"/>
    <w:rsid w:val="36DD1B47"/>
    <w:rsid w:val="372D71B4"/>
    <w:rsid w:val="37A7554A"/>
    <w:rsid w:val="37F21E53"/>
    <w:rsid w:val="3A012880"/>
    <w:rsid w:val="3A0B0650"/>
    <w:rsid w:val="3B1D6666"/>
    <w:rsid w:val="3BAC1798"/>
    <w:rsid w:val="3BB00C1C"/>
    <w:rsid w:val="3CDB69FF"/>
    <w:rsid w:val="3E2E18E1"/>
    <w:rsid w:val="3E487819"/>
    <w:rsid w:val="3ECD204E"/>
    <w:rsid w:val="3F5C14C4"/>
    <w:rsid w:val="409A0554"/>
    <w:rsid w:val="42623A00"/>
    <w:rsid w:val="43480572"/>
    <w:rsid w:val="43692112"/>
    <w:rsid w:val="43D95CE8"/>
    <w:rsid w:val="44390021"/>
    <w:rsid w:val="44F057FC"/>
    <w:rsid w:val="44FF5573"/>
    <w:rsid w:val="46103F74"/>
    <w:rsid w:val="47E964BE"/>
    <w:rsid w:val="499802B6"/>
    <w:rsid w:val="4A5C2D78"/>
    <w:rsid w:val="4A680B97"/>
    <w:rsid w:val="4DAE5BA7"/>
    <w:rsid w:val="4EED33CB"/>
    <w:rsid w:val="4F18700D"/>
    <w:rsid w:val="4FB56862"/>
    <w:rsid w:val="504A3211"/>
    <w:rsid w:val="51F75E74"/>
    <w:rsid w:val="5255396C"/>
    <w:rsid w:val="52FA0F3D"/>
    <w:rsid w:val="53246481"/>
    <w:rsid w:val="53293748"/>
    <w:rsid w:val="53593427"/>
    <w:rsid w:val="549B4CBF"/>
    <w:rsid w:val="550A7FE3"/>
    <w:rsid w:val="56803ABE"/>
    <w:rsid w:val="569C1420"/>
    <w:rsid w:val="57302A23"/>
    <w:rsid w:val="57580248"/>
    <w:rsid w:val="596A4A66"/>
    <w:rsid w:val="5986574F"/>
    <w:rsid w:val="5A7D2A4C"/>
    <w:rsid w:val="5AC8018F"/>
    <w:rsid w:val="5AFD2A2F"/>
    <w:rsid w:val="5BC07778"/>
    <w:rsid w:val="5BE41FCB"/>
    <w:rsid w:val="5E3B67DE"/>
    <w:rsid w:val="5EB15570"/>
    <w:rsid w:val="60B052FE"/>
    <w:rsid w:val="60D5193A"/>
    <w:rsid w:val="60E26A2C"/>
    <w:rsid w:val="61152BF0"/>
    <w:rsid w:val="617162F7"/>
    <w:rsid w:val="623936FD"/>
    <w:rsid w:val="634E7C3F"/>
    <w:rsid w:val="6390490C"/>
    <w:rsid w:val="63C15532"/>
    <w:rsid w:val="670E0FC9"/>
    <w:rsid w:val="678E1CAE"/>
    <w:rsid w:val="69E43055"/>
    <w:rsid w:val="6A543F45"/>
    <w:rsid w:val="6A761E70"/>
    <w:rsid w:val="6C192F15"/>
    <w:rsid w:val="6DAA42BB"/>
    <w:rsid w:val="6DFE1F64"/>
    <w:rsid w:val="72131A9F"/>
    <w:rsid w:val="721360AE"/>
    <w:rsid w:val="7278283A"/>
    <w:rsid w:val="73D757CD"/>
    <w:rsid w:val="7469295E"/>
    <w:rsid w:val="7478101D"/>
    <w:rsid w:val="75430B31"/>
    <w:rsid w:val="755C52B0"/>
    <w:rsid w:val="75751CF9"/>
    <w:rsid w:val="75FB1C6E"/>
    <w:rsid w:val="76BA4466"/>
    <w:rsid w:val="771D48CB"/>
    <w:rsid w:val="77511122"/>
    <w:rsid w:val="785E75C1"/>
    <w:rsid w:val="798A7A21"/>
    <w:rsid w:val="7A063C5D"/>
    <w:rsid w:val="7AE8577A"/>
    <w:rsid w:val="7BB03180"/>
    <w:rsid w:val="7CCE4F41"/>
    <w:rsid w:val="7EA176F0"/>
    <w:rsid w:val="7EF71F32"/>
    <w:rsid w:val="7F4129FF"/>
    <w:rsid w:val="7FBE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outlineLvl w:val="2"/>
    </w:pPr>
    <w:rPr>
      <w:rFonts w:eastAsia="仿宋_GB2312" w:cs="黑体"/>
      <w:b/>
      <w:bCs/>
      <w:sz w:val="24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4"/>
    <w:basedOn w:val="10"/>
    <w:next w:val="1"/>
    <w:qFormat/>
    <w:uiPriority w:val="99"/>
    <w:pPr>
      <w:ind w:firstLine="560"/>
      <w:jc w:val="left"/>
      <w:outlineLvl w:val="3"/>
    </w:pPr>
  </w:style>
  <w:style w:type="paragraph" w:customStyle="1" w:styleId="10">
    <w:name w:val="标3"/>
    <w:basedOn w:val="11"/>
    <w:next w:val="1"/>
    <w:qFormat/>
    <w:uiPriority w:val="99"/>
    <w:pPr>
      <w:outlineLvl w:val="2"/>
    </w:pPr>
    <w:rPr>
      <w:rFonts w:ascii="宋体" w:hAnsi="宋体"/>
    </w:rPr>
  </w:style>
  <w:style w:type="paragraph" w:customStyle="1" w:styleId="11">
    <w:name w:val="标2"/>
    <w:basedOn w:val="12"/>
    <w:qFormat/>
    <w:uiPriority w:val="99"/>
    <w:pPr>
      <w:keepNext/>
      <w:keepLines/>
      <w:spacing w:beforeLines="0"/>
      <w:outlineLvl w:val="1"/>
    </w:pPr>
    <w:rPr>
      <w:rFonts w:ascii="黑体" w:hAnsi="黑体" w:cs="宋体"/>
      <w:b w:val="0"/>
      <w:sz w:val="28"/>
      <w:szCs w:val="20"/>
    </w:rPr>
  </w:style>
  <w:style w:type="paragraph" w:customStyle="1" w:styleId="12">
    <w:name w:val="标1"/>
    <w:basedOn w:val="5"/>
    <w:qFormat/>
    <w:uiPriority w:val="99"/>
    <w:pPr>
      <w:adjustRightInd w:val="0"/>
      <w:spacing w:beforeLines="50" w:afterLines="50"/>
    </w:pPr>
    <w:rPr>
      <w:kern w:val="24"/>
      <w:sz w:val="30"/>
      <w:szCs w:val="24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514</Characters>
  <Lines>0</Lines>
  <Paragraphs>0</Paragraphs>
  <TotalTime>1</TotalTime>
  <ScaleCrop>false</ScaleCrop>
  <LinksUpToDate>false</LinksUpToDate>
  <CharactersWithSpaces>560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2020-12-08T03:22:00Z</dcterms:created>
  <dc:creator>杜祥美</dc:creator>
  <cp:lastModifiedBy>维</cp:lastModifiedBy>
  <dcterms:modified xsi:type="dcterms:W3CDTF">2024-11-13T07:43:07Z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A8FE03B2E2294FA3BB9507CCCDAFCECA_13</vt:lpwstr>
  </property>
</Properties>
</file>