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仿宋" w:hAnsi="仿宋" w:eastAsia="仿宋" w:cs="仿宋"/>
          <w:snapToGrid/>
          <w:sz w:val="28"/>
          <w:szCs w:val="28"/>
          <w:lang w:eastAsia="zh-CN"/>
        </w:rPr>
      </w:pPr>
    </w:p>
    <w:p w14:paraId="7402C6F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我公司拟进行</w:t>
      </w:r>
      <w:r>
        <w:rPr>
          <w:rFonts w:hint="default" w:ascii="仿宋" w:hAnsi="仿宋" w:eastAsia="仿宋" w:cs="仿宋"/>
          <w:snapToGrid/>
          <w:sz w:val="28"/>
          <w:szCs w:val="28"/>
          <w:lang w:val="en-US" w:eastAsia="zh-CN"/>
        </w:rPr>
        <w:t>建设4万吨储备粮仓储设施项目施工总承包桩基、基坑支护及降排水</w:t>
      </w:r>
      <w:r>
        <w:rPr>
          <w:rFonts w:hint="eastAsia" w:ascii="仿宋" w:hAnsi="仿宋" w:eastAsia="仿宋" w:cs="仿宋"/>
          <w:snapToGrid/>
          <w:sz w:val="28"/>
          <w:szCs w:val="28"/>
          <w:lang w:eastAsia="zh-CN"/>
        </w:rPr>
        <w:t>项目</w:t>
      </w:r>
      <w:r>
        <w:rPr>
          <w:rFonts w:hint="eastAsia" w:ascii="仿宋" w:hAnsi="仿宋" w:eastAsia="仿宋" w:cs="仿宋"/>
          <w:snapToGrid/>
          <w:sz w:val="28"/>
          <w:szCs w:val="28"/>
          <w:lang w:val="en-US" w:eastAsia="zh-CN"/>
        </w:rPr>
        <w:t>应力释放孔、预制桩、</w:t>
      </w:r>
      <w:r>
        <w:rPr>
          <w:rFonts w:hint="eastAsia" w:ascii="仿宋" w:hAnsi="仿宋" w:eastAsia="仿宋" w:cs="仿宋"/>
          <w:snapToGrid/>
          <w:sz w:val="28"/>
          <w:szCs w:val="28"/>
          <w:highlight w:val="none"/>
          <w:lang w:val="en-US" w:eastAsia="zh-CN"/>
        </w:rPr>
        <w:t>临时道路养护、辅助杂工、泥浆拌和处理、截桩头</w:t>
      </w:r>
      <w:r>
        <w:rPr>
          <w:rFonts w:hint="eastAsia" w:ascii="仿宋" w:hAnsi="仿宋" w:eastAsia="仿宋" w:cs="仿宋"/>
          <w:snapToGrid/>
          <w:sz w:val="28"/>
          <w:szCs w:val="28"/>
          <w:lang w:val="en-US" w:eastAsia="zh-CN"/>
        </w:rPr>
        <w:t>等劳务分包竞争谈判</w:t>
      </w:r>
      <w:r>
        <w:rPr>
          <w:rFonts w:hint="eastAsia" w:ascii="仿宋" w:hAnsi="仿宋" w:eastAsia="仿宋" w:cs="仿宋"/>
          <w:snapToGrid/>
          <w:sz w:val="28"/>
          <w:szCs w:val="28"/>
          <w:lang w:eastAsia="zh-CN"/>
        </w:rPr>
        <w:t>采购。</w:t>
      </w:r>
    </w:p>
    <w:p w14:paraId="59A9616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采购编号：</w:t>
      </w:r>
      <w:r>
        <w:rPr>
          <w:rFonts w:hint="eastAsia" w:ascii="仿宋" w:hAnsi="仿宋" w:eastAsia="仿宋" w:cs="仿宋"/>
          <w:snapToGrid/>
          <w:sz w:val="28"/>
          <w:szCs w:val="28"/>
          <w:lang w:val="en-US" w:eastAsia="zh-CN"/>
        </w:rPr>
        <w:t>ZMCJ07CG20252005</w:t>
      </w:r>
      <w:r>
        <w:rPr>
          <w:rFonts w:hint="eastAsia" w:ascii="仿宋" w:hAnsi="仿宋" w:eastAsia="仿宋" w:cs="仿宋"/>
          <w:snapToGrid/>
          <w:sz w:val="28"/>
          <w:szCs w:val="28"/>
          <w:lang w:eastAsia="zh-CN"/>
        </w:rPr>
        <w:t>。</w:t>
      </w:r>
    </w:p>
    <w:p w14:paraId="195CE76E">
      <w:pPr>
        <w:pStyle w:val="15"/>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27D816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项目名称：</w:t>
      </w:r>
      <w:r>
        <w:rPr>
          <w:rFonts w:hint="default" w:ascii="仿宋" w:hAnsi="仿宋" w:eastAsia="仿宋" w:cs="仿宋"/>
          <w:snapToGrid/>
          <w:sz w:val="28"/>
          <w:szCs w:val="28"/>
          <w:lang w:val="en-US" w:eastAsia="zh-CN"/>
        </w:rPr>
        <w:t>建设4万吨储备粮仓储设施项目施工总承包桩基、基坑支护及降排水</w:t>
      </w:r>
    </w:p>
    <w:p w14:paraId="073FE3F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rPr>
        <w:t>采购需求</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应力释放孔116只、预制桩施工13886米、临时道路养护、辅助杂工、泥浆拌和处理、截桩头约300人工</w:t>
      </w:r>
    </w:p>
    <w:p w14:paraId="64B8E3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eastAsia="zh-CN"/>
        </w:rPr>
        <w:t>项目地点</w:t>
      </w:r>
      <w:r>
        <w:rPr>
          <w:rFonts w:hint="eastAsia" w:ascii="仿宋" w:hAnsi="仿宋" w:eastAsia="仿宋" w:cs="仿宋"/>
          <w:snapToGrid/>
          <w:sz w:val="28"/>
          <w:szCs w:val="28"/>
          <w:lang w:val="en-US" w:eastAsia="zh-CN"/>
        </w:rPr>
        <w:t>：南通市通州区刘桥镇刘平路5号</w:t>
      </w:r>
    </w:p>
    <w:p w14:paraId="2213529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评审办法：满足项目采购需求情况下最低价中标</w:t>
      </w:r>
    </w:p>
    <w:p w14:paraId="19DFCDF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val="en-US" w:eastAsia="zh-CN"/>
        </w:rPr>
      </w:pPr>
      <w:r>
        <w:rPr>
          <w:rFonts w:hint="eastAsia" w:ascii="仿宋" w:hAnsi="仿宋" w:eastAsia="仿宋" w:cs="仿宋"/>
          <w:snapToGrid/>
          <w:sz w:val="28"/>
          <w:szCs w:val="28"/>
          <w:lang w:val="en-US" w:eastAsia="zh-CN"/>
        </w:rPr>
        <w:t>最高限价:38</w:t>
      </w:r>
      <w:bookmarkStart w:id="1" w:name="_GoBack"/>
      <w:bookmarkEnd w:id="1"/>
      <w:r>
        <w:rPr>
          <w:rFonts w:hint="eastAsia" w:ascii="仿宋" w:hAnsi="仿宋" w:eastAsia="仿宋" w:cs="仿宋"/>
          <w:snapToGrid/>
          <w:sz w:val="28"/>
          <w:szCs w:val="28"/>
          <w:lang w:val="en-US" w:eastAsia="zh-CN"/>
        </w:rPr>
        <w:t>万元。</w:t>
      </w:r>
    </w:p>
    <w:p w14:paraId="415071A5">
      <w:pPr>
        <w:pStyle w:val="15"/>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565D1AB0">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参与投标企业必须是具有相应经营范围的独立法人单位，有合格有效的营业执照，必须具有劳务资质、安全生产许可证，并在人员、资金等方面具有相应的实力。</w:t>
      </w:r>
    </w:p>
    <w:p w14:paraId="6242628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具有良好的商业信誉和健全的财务会计制度</w:t>
      </w:r>
      <w:r>
        <w:rPr>
          <w:rFonts w:hint="eastAsia" w:ascii="仿宋" w:hAnsi="仿宋" w:eastAsia="仿宋" w:cs="仿宋"/>
          <w:snapToGrid/>
          <w:sz w:val="28"/>
          <w:szCs w:val="28"/>
          <w:lang w:eastAsia="zh-CN"/>
        </w:rPr>
        <w:t>。</w:t>
      </w:r>
    </w:p>
    <w:p w14:paraId="2080DEA6">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6D94C28F">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rPr>
        <w:t>凡有意参加者，请于202</w:t>
      </w:r>
      <w:r>
        <w:rPr>
          <w:rFonts w:hint="eastAsia" w:ascii="仿宋" w:hAnsi="仿宋" w:eastAsia="仿宋" w:cs="仿宋"/>
          <w:snapToGrid/>
          <w:sz w:val="28"/>
          <w:szCs w:val="28"/>
          <w:lang w:val="en-US" w:eastAsia="zh-CN"/>
        </w:rPr>
        <w:t>5</w:t>
      </w:r>
      <w:r>
        <w:rPr>
          <w:rFonts w:hint="eastAsia" w:ascii="仿宋" w:hAnsi="仿宋" w:eastAsia="仿宋" w:cs="仿宋"/>
          <w:snapToGrid/>
          <w:sz w:val="28"/>
          <w:szCs w:val="28"/>
        </w:rPr>
        <w:t>年</w:t>
      </w:r>
      <w:r>
        <w:rPr>
          <w:rFonts w:hint="eastAsia" w:ascii="仿宋" w:hAnsi="仿宋" w:eastAsia="仿宋" w:cs="仿宋"/>
          <w:snapToGrid/>
          <w:sz w:val="28"/>
          <w:szCs w:val="28"/>
          <w:lang w:val="en-US" w:eastAsia="zh-CN"/>
        </w:rPr>
        <w:t>2</w:t>
      </w:r>
      <w:r>
        <w:rPr>
          <w:rFonts w:hint="eastAsia" w:ascii="仿宋" w:hAnsi="仿宋" w:eastAsia="仿宋" w:cs="仿宋"/>
          <w:snapToGrid/>
          <w:sz w:val="28"/>
          <w:szCs w:val="28"/>
        </w:rPr>
        <w:t>月</w:t>
      </w:r>
      <w:r>
        <w:rPr>
          <w:rFonts w:hint="eastAsia" w:ascii="仿宋" w:hAnsi="仿宋" w:eastAsia="仿宋" w:cs="仿宋"/>
          <w:snapToGrid/>
          <w:sz w:val="28"/>
          <w:szCs w:val="28"/>
          <w:lang w:val="en-US" w:eastAsia="zh-CN"/>
        </w:rPr>
        <w:t>18</w:t>
      </w:r>
      <w:r>
        <w:rPr>
          <w:rFonts w:hint="eastAsia" w:ascii="仿宋" w:hAnsi="仿宋" w:eastAsia="仿宋" w:cs="仿宋"/>
          <w:snapToGrid/>
          <w:sz w:val="28"/>
          <w:szCs w:val="28"/>
        </w:rPr>
        <w:t>日</w:t>
      </w:r>
      <w:r>
        <w:rPr>
          <w:rFonts w:hint="eastAsia" w:ascii="仿宋" w:hAnsi="仿宋" w:eastAsia="仿宋" w:cs="仿宋"/>
          <w:snapToGrid/>
          <w:sz w:val="28"/>
          <w:szCs w:val="28"/>
          <w:lang w:eastAsia="zh-CN"/>
        </w:rPr>
        <w:t>上午10</w:t>
      </w:r>
      <w:r>
        <w:rPr>
          <w:rFonts w:hint="eastAsia" w:ascii="仿宋" w:hAnsi="仿宋" w:eastAsia="仿宋" w:cs="仿宋"/>
          <w:snapToGrid/>
          <w:sz w:val="28"/>
          <w:szCs w:val="28"/>
        </w:rPr>
        <w:t>时前递交（或邮寄）</w:t>
      </w:r>
      <w:r>
        <w:rPr>
          <w:rFonts w:hint="eastAsia" w:ascii="仿宋" w:hAnsi="仿宋" w:eastAsia="仿宋" w:cs="仿宋"/>
          <w:snapToGrid/>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p>
    <w:p w14:paraId="1762490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营业执照副本复印件</w:t>
      </w:r>
      <w:r>
        <w:rPr>
          <w:rFonts w:hint="eastAsia" w:ascii="仿宋" w:hAnsi="仿宋" w:eastAsia="仿宋" w:cs="仿宋"/>
          <w:snapToGrid/>
          <w:sz w:val="28"/>
          <w:szCs w:val="28"/>
          <w:lang w:eastAsia="zh-CN"/>
        </w:rPr>
        <w:t>、</w:t>
      </w:r>
      <w:r>
        <w:rPr>
          <w:rFonts w:hint="eastAsia" w:ascii="仿宋" w:hAnsi="仿宋" w:eastAsia="仿宋" w:cs="仿宋"/>
          <w:snapToGrid/>
          <w:sz w:val="28"/>
          <w:szCs w:val="28"/>
          <w:lang w:val="en-US" w:eastAsia="zh-CN"/>
        </w:rPr>
        <w:t>安全生产许可证</w:t>
      </w:r>
      <w:r>
        <w:rPr>
          <w:rFonts w:hint="eastAsia" w:ascii="仿宋" w:hAnsi="仿宋" w:eastAsia="仿宋" w:cs="仿宋"/>
          <w:snapToGrid/>
          <w:sz w:val="28"/>
          <w:szCs w:val="28"/>
        </w:rPr>
        <w:t>副本复印件</w:t>
      </w:r>
      <w:r>
        <w:rPr>
          <w:rFonts w:hint="eastAsia" w:ascii="仿宋" w:hAnsi="仿宋" w:eastAsia="仿宋" w:cs="仿宋"/>
          <w:snapToGrid/>
          <w:sz w:val="28"/>
          <w:szCs w:val="28"/>
          <w:lang w:eastAsia="zh-CN"/>
        </w:rPr>
        <w:t>、资质证书等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5E332D04">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lang w:eastAsia="zh-CN"/>
        </w:rPr>
        <w:t>法人身份证明及授权委托书；</w:t>
      </w:r>
    </w:p>
    <w:p w14:paraId="4C5E63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lang w:val="en-US" w:eastAsia="zh-CN"/>
        </w:rPr>
        <w:t>.</w:t>
      </w:r>
      <w:r>
        <w:rPr>
          <w:rFonts w:hint="eastAsia" w:ascii="仿宋" w:hAnsi="仿宋" w:eastAsia="仿宋" w:cs="仿宋"/>
          <w:snapToGrid/>
          <w:sz w:val="28"/>
          <w:szCs w:val="28"/>
        </w:rPr>
        <w:t>报价明细；</w:t>
      </w:r>
    </w:p>
    <w:p w14:paraId="18C3C6D1">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sz w:val="28"/>
          <w:szCs w:val="28"/>
          <w:lang w:eastAsia="zh-CN"/>
        </w:rPr>
      </w:pPr>
      <w:r>
        <w:rPr>
          <w:rFonts w:hint="eastAsia" w:ascii="仿宋" w:hAnsi="仿宋" w:eastAsia="仿宋" w:cs="仿宋"/>
          <w:b/>
          <w:bCs/>
          <w:snapToGrid/>
          <w:sz w:val="28"/>
          <w:szCs w:val="28"/>
          <w:lang w:eastAsia="zh-CN"/>
        </w:rPr>
        <w:t>五、联系方式</w:t>
      </w:r>
    </w:p>
    <w:p w14:paraId="6B7BF6A2">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采购人：中煤长江基础建设有限公司</w:t>
      </w:r>
    </w:p>
    <w:p w14:paraId="29BB64E9">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地址：江苏省南京市栖霞区尧新大道5-1号，经营管理部315室</w:t>
      </w:r>
    </w:p>
    <w:p w14:paraId="32FDC4B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联系人：</w:t>
      </w:r>
      <w:r>
        <w:rPr>
          <w:rFonts w:hint="eastAsia" w:ascii="仿宋" w:hAnsi="仿宋" w:eastAsia="仿宋" w:cs="仿宋"/>
          <w:snapToGrid/>
          <w:sz w:val="28"/>
          <w:szCs w:val="28"/>
          <w:lang w:val="en-US" w:eastAsia="zh-CN"/>
        </w:rPr>
        <w:t>何</w:t>
      </w:r>
      <w:r>
        <w:rPr>
          <w:rFonts w:hint="eastAsia" w:ascii="仿宋" w:hAnsi="仿宋" w:eastAsia="仿宋" w:cs="仿宋"/>
          <w:snapToGrid/>
          <w:sz w:val="28"/>
          <w:szCs w:val="28"/>
          <w:lang w:eastAsia="zh-CN"/>
        </w:rPr>
        <w:t xml:space="preserve">工 </w:t>
      </w:r>
      <w:r>
        <w:rPr>
          <w:rFonts w:hint="eastAsia" w:ascii="仿宋" w:hAnsi="仿宋" w:eastAsia="仿宋" w:cs="仿宋"/>
          <w:snapToGrid/>
          <w:sz w:val="28"/>
          <w:szCs w:val="28"/>
          <w:lang w:val="en-US" w:eastAsia="zh-CN"/>
        </w:rPr>
        <w:t xml:space="preserve">        </w:t>
      </w:r>
      <w:r>
        <w:rPr>
          <w:rFonts w:hint="eastAsia" w:ascii="仿宋" w:hAnsi="仿宋" w:eastAsia="仿宋" w:cs="仿宋"/>
          <w:snapToGrid/>
          <w:sz w:val="28"/>
          <w:szCs w:val="28"/>
          <w:lang w:eastAsia="zh-CN"/>
        </w:rPr>
        <w:t xml:space="preserve">       联系电话：025-68225841</w:t>
      </w:r>
    </w:p>
    <w:p w14:paraId="5F8DAE6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邮箱：</w:t>
      </w:r>
      <w:bookmarkEnd w:id="0"/>
      <w:r>
        <w:rPr>
          <w:rFonts w:hint="eastAsia" w:ascii="仿宋" w:hAnsi="仿宋" w:eastAsia="仿宋" w:cs="仿宋"/>
          <w:snapToGrid/>
          <w:sz w:val="28"/>
          <w:szCs w:val="28"/>
          <w:lang w:eastAsia="zh-CN"/>
        </w:rPr>
        <w:t>cjgscg@163.com</w:t>
      </w:r>
    </w:p>
    <w:p w14:paraId="6301EE37">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586746CA">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中煤长江基础建设有限公司</w:t>
      </w:r>
    </w:p>
    <w:p w14:paraId="6230FD7E">
      <w:pPr>
        <w:kinsoku/>
        <w:autoSpaceDE/>
        <w:autoSpaceDN/>
        <w:adjustRightInd/>
        <w:snapToGrid/>
        <w:spacing w:line="360" w:lineRule="auto"/>
        <w:ind w:right="12"/>
        <w:jc w:val="right"/>
        <w:textAlignment w:val="auto"/>
        <w:rPr>
          <w:rFonts w:hint="eastAsia" w:ascii="仿宋" w:hAnsi="仿宋" w:eastAsia="仿宋" w:cs="仿宋"/>
          <w:snapToGrid/>
          <w:color w:val="333333"/>
          <w:sz w:val="28"/>
          <w:szCs w:val="28"/>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333333"/>
          <w:sz w:val="28"/>
          <w:szCs w:val="28"/>
          <w:lang w:eastAsia="zh-CN"/>
        </w:rPr>
        <w:t>202</w:t>
      </w:r>
      <w:r>
        <w:rPr>
          <w:rFonts w:hint="eastAsia" w:ascii="仿宋" w:hAnsi="仿宋" w:eastAsia="仿宋" w:cs="仿宋"/>
          <w:snapToGrid/>
          <w:color w:val="333333"/>
          <w:sz w:val="28"/>
          <w:szCs w:val="28"/>
          <w:lang w:val="en-US" w:eastAsia="zh-CN"/>
        </w:rPr>
        <w:t>5</w:t>
      </w:r>
      <w:r>
        <w:rPr>
          <w:rFonts w:hint="eastAsia" w:ascii="仿宋" w:hAnsi="仿宋" w:eastAsia="仿宋" w:cs="仿宋"/>
          <w:snapToGrid/>
          <w:color w:val="333333"/>
          <w:sz w:val="28"/>
          <w:szCs w:val="28"/>
          <w:lang w:eastAsia="zh-CN"/>
        </w:rPr>
        <w:t>年</w:t>
      </w:r>
      <w:r>
        <w:rPr>
          <w:rFonts w:hint="eastAsia" w:ascii="仿宋" w:hAnsi="仿宋" w:eastAsia="仿宋" w:cs="仿宋"/>
          <w:snapToGrid/>
          <w:color w:val="333333"/>
          <w:sz w:val="28"/>
          <w:szCs w:val="28"/>
          <w:lang w:val="en-US" w:eastAsia="zh-CN"/>
        </w:rPr>
        <w:t>2</w:t>
      </w:r>
      <w:r>
        <w:rPr>
          <w:rFonts w:hint="eastAsia" w:ascii="仿宋" w:hAnsi="仿宋" w:eastAsia="仿宋" w:cs="仿宋"/>
          <w:snapToGrid/>
          <w:color w:val="333333"/>
          <w:sz w:val="28"/>
          <w:szCs w:val="28"/>
          <w:lang w:eastAsia="zh-CN"/>
        </w:rPr>
        <w:t>月</w:t>
      </w:r>
      <w:r>
        <w:rPr>
          <w:rFonts w:hint="eastAsia" w:ascii="仿宋" w:hAnsi="仿宋" w:eastAsia="仿宋" w:cs="仿宋"/>
          <w:snapToGrid/>
          <w:color w:val="333333"/>
          <w:sz w:val="28"/>
          <w:szCs w:val="28"/>
          <w:lang w:val="en-US" w:eastAsia="zh-CN"/>
        </w:rPr>
        <w:t>14</w:t>
      </w:r>
      <w:r>
        <w:rPr>
          <w:rFonts w:hint="eastAsia" w:ascii="仿宋" w:hAnsi="仿宋" w:eastAsia="仿宋" w:cs="仿宋"/>
          <w:snapToGrid/>
          <w:color w:val="333333"/>
          <w:sz w:val="28"/>
          <w:szCs w:val="28"/>
          <w:lang w:eastAsia="zh-CN"/>
        </w:rPr>
        <w:t>日</w:t>
      </w:r>
    </w:p>
    <w:p w14:paraId="24B3553A">
      <w:pPr>
        <w:pStyle w:val="9"/>
        <w:spacing w:after="0" w:line="360" w:lineRule="auto"/>
        <w:ind w:left="0" w:firstLine="0"/>
        <w:jc w:val="center"/>
        <w:rPr>
          <w:rFonts w:hint="eastAsia" w:ascii="仿宋" w:hAnsi="仿宋" w:eastAsia="仿宋" w:cs="仿宋"/>
          <w:b w:val="0"/>
          <w:bCs w:val="0"/>
          <w:kern w:val="2"/>
          <w:sz w:val="48"/>
          <w:szCs w:val="48"/>
          <w:lang w:val="en-US" w:eastAsia="zh-CN" w:bidi="ar-SA"/>
        </w:rPr>
      </w:pPr>
    </w:p>
    <w:p w14:paraId="16F815AC">
      <w:pPr>
        <w:jc w:val="center"/>
        <w:textAlignment w:val="center"/>
        <w:rPr>
          <w:rFonts w:hint="eastAsia" w:ascii="仿宋" w:hAnsi="仿宋" w:eastAsia="仿宋" w:cs="仿宋"/>
          <w:b w:val="0"/>
          <w:bCs w:val="0"/>
          <w:sz w:val="48"/>
          <w:szCs w:val="48"/>
          <w:lang w:val="en-US" w:eastAsia="zh-CN"/>
        </w:rPr>
      </w:pPr>
      <w:r>
        <w:rPr>
          <w:rFonts w:hint="eastAsia" w:ascii="仿宋" w:hAnsi="仿宋" w:eastAsia="仿宋" w:cs="仿宋"/>
          <w:b w:val="0"/>
          <w:bCs w:val="0"/>
          <w:kern w:val="2"/>
          <w:sz w:val="48"/>
          <w:szCs w:val="48"/>
          <w:lang w:val="en-US" w:eastAsia="zh-CN" w:bidi="ar-SA"/>
        </w:rPr>
        <w:t>建设4万吨储备粮仓储设施项目施工总承包桩基、基坑支护及降排水项目</w:t>
      </w:r>
      <w:r>
        <w:rPr>
          <w:rFonts w:hint="eastAsia" w:ascii="仿宋" w:hAnsi="仿宋" w:eastAsia="仿宋" w:cs="仿宋"/>
          <w:b w:val="0"/>
          <w:bCs w:val="0"/>
          <w:sz w:val="48"/>
          <w:szCs w:val="48"/>
          <w:lang w:val="en-US" w:eastAsia="zh-CN"/>
        </w:rPr>
        <w:t>应力释放孔、预制桩、临时道路养护、辅助杂工、泥浆拌和处理、截桩头等劳务分包</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10"/>
        <w:jc w:val="center"/>
        <w:rPr>
          <w:rFonts w:hint="eastAsia" w:ascii="仿宋" w:hAnsi="仿宋" w:eastAsia="仿宋" w:cs="仿宋"/>
        </w:rPr>
      </w:pPr>
    </w:p>
    <w:p w14:paraId="21FB35AD">
      <w:pPr>
        <w:pStyle w:val="10"/>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Cs/>
          <w:sz w:val="32"/>
          <w:szCs w:val="32"/>
          <w:highlight w:val="none"/>
        </w:rPr>
        <w:t>ZMCJ07CG20252005</w:t>
      </w:r>
    </w:p>
    <w:p w14:paraId="0838504E">
      <w:pPr>
        <w:pStyle w:val="11"/>
        <w:ind w:firstLine="640" w:firstLineChars="200"/>
        <w:jc w:val="center"/>
        <w:rPr>
          <w:rFonts w:hint="eastAsia" w:ascii="仿宋" w:hAnsi="仿宋" w:eastAsia="仿宋" w:cs="仿宋"/>
          <w:color w:val="auto"/>
          <w:sz w:val="32"/>
          <w:szCs w:val="32"/>
          <w:lang w:eastAsia="zh-CN"/>
        </w:rPr>
      </w:pPr>
    </w:p>
    <w:p w14:paraId="7DB1C060">
      <w:pPr>
        <w:pStyle w:val="11"/>
        <w:ind w:firstLine="640" w:firstLineChars="200"/>
        <w:jc w:val="center"/>
        <w:rPr>
          <w:rFonts w:hint="eastAsia" w:ascii="仿宋" w:hAnsi="仿宋" w:eastAsia="仿宋" w:cs="仿宋"/>
          <w:color w:val="auto"/>
          <w:sz w:val="32"/>
          <w:szCs w:val="32"/>
        </w:rPr>
      </w:pPr>
    </w:p>
    <w:p w14:paraId="2C7A2B91">
      <w:pPr>
        <w:pStyle w:val="11"/>
        <w:ind w:firstLine="640" w:firstLineChars="200"/>
        <w:jc w:val="center"/>
        <w:rPr>
          <w:rFonts w:hint="eastAsia" w:ascii="仿宋" w:hAnsi="仿宋" w:eastAsia="仿宋" w:cs="仿宋"/>
          <w:color w:val="auto"/>
          <w:sz w:val="32"/>
          <w:szCs w:val="32"/>
        </w:rPr>
      </w:pPr>
    </w:p>
    <w:p w14:paraId="4C13D180">
      <w:pPr>
        <w:pStyle w:val="11"/>
        <w:ind w:firstLine="640" w:firstLineChars="200"/>
        <w:jc w:val="center"/>
        <w:rPr>
          <w:rFonts w:hint="eastAsia" w:ascii="仿宋" w:hAnsi="仿宋" w:eastAsia="仿宋" w:cs="仿宋"/>
          <w:color w:val="auto"/>
          <w:sz w:val="32"/>
          <w:szCs w:val="32"/>
        </w:rPr>
      </w:pPr>
    </w:p>
    <w:p w14:paraId="4CE35233">
      <w:pPr>
        <w:pStyle w:val="11"/>
        <w:ind w:firstLine="640" w:firstLineChars="200"/>
        <w:jc w:val="center"/>
        <w:rPr>
          <w:rFonts w:hint="eastAsia" w:ascii="仿宋" w:hAnsi="仿宋" w:eastAsia="仿宋" w:cs="仿宋"/>
          <w:color w:val="auto"/>
          <w:sz w:val="32"/>
          <w:szCs w:val="32"/>
        </w:rPr>
      </w:pPr>
    </w:p>
    <w:p w14:paraId="17FC67E4">
      <w:pPr>
        <w:pStyle w:val="11"/>
        <w:ind w:firstLine="640" w:firstLineChars="200"/>
        <w:jc w:val="center"/>
        <w:rPr>
          <w:rFonts w:hint="eastAsia" w:ascii="仿宋" w:hAnsi="仿宋" w:eastAsia="仿宋" w:cs="仿宋"/>
          <w:color w:val="auto"/>
          <w:sz w:val="32"/>
          <w:szCs w:val="32"/>
        </w:rPr>
      </w:pPr>
    </w:p>
    <w:p w14:paraId="0A5D69F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11"/>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2B7057D0">
      <w:pPr>
        <w:pStyle w:val="11"/>
        <w:ind w:firstLine="320"/>
        <w:rPr>
          <w:rFonts w:hint="eastAsia" w:ascii="仿宋" w:hAnsi="仿宋" w:eastAsia="仿宋" w:cs="仿宋"/>
          <w:color w:val="auto"/>
          <w:sz w:val="32"/>
          <w:szCs w:val="32"/>
          <w:lang w:eastAsia="zh-CN"/>
        </w:rPr>
      </w:pPr>
    </w:p>
    <w:p w14:paraId="66B5DE62">
      <w:pPr>
        <w:pStyle w:val="11"/>
        <w:ind w:firstLine="320"/>
        <w:rPr>
          <w:rFonts w:hint="eastAsia" w:ascii="仿宋" w:hAnsi="仿宋" w:eastAsia="仿宋" w:cs="仿宋"/>
          <w:color w:val="auto"/>
          <w:sz w:val="32"/>
          <w:szCs w:val="32"/>
          <w:lang w:eastAsia="zh-CN"/>
        </w:rPr>
      </w:pPr>
    </w:p>
    <w:p w14:paraId="1C2FCEE1">
      <w:pPr>
        <w:pStyle w:val="11"/>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联系方式：</w:t>
      </w:r>
    </w:p>
    <w:p w14:paraId="6323B63B">
      <w:pPr>
        <w:pStyle w:val="11"/>
        <w:ind w:firstLine="320"/>
        <w:rPr>
          <w:rFonts w:hint="eastAsia" w:ascii="仿宋" w:hAnsi="仿宋" w:eastAsia="仿宋" w:cs="仿宋"/>
          <w:color w:val="auto"/>
          <w:sz w:val="32"/>
          <w:szCs w:val="32"/>
          <w:lang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682C69DB">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9"/>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1F30B81C">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6FBACDFC">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工程名称：建设4万吨储备粮仓储设施项目施工总承包桩基、基坑支护及降排水</w:t>
      </w:r>
    </w:p>
    <w:p w14:paraId="3B571C1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工程地点：南通市通州区刘桥镇刘平路5号</w:t>
      </w:r>
    </w:p>
    <w:p w14:paraId="642475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13"/>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09"/>
        <w:gridCol w:w="1075"/>
        <w:gridCol w:w="1257"/>
        <w:gridCol w:w="1787"/>
        <w:gridCol w:w="1468"/>
        <w:gridCol w:w="1160"/>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40"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2909"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75"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57"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87"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468"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1160"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0"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909" w:type="dxa"/>
            <w:vAlign w:val="center"/>
          </w:tcPr>
          <w:p w14:paraId="0013871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应力释放孔</w:t>
            </w:r>
          </w:p>
          <w:p w14:paraId="3357E84A">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（Φ400*10m深）</w:t>
            </w:r>
          </w:p>
        </w:tc>
        <w:tc>
          <w:tcPr>
            <w:tcW w:w="1075" w:type="dxa"/>
            <w:vAlign w:val="center"/>
          </w:tcPr>
          <w:p w14:paraId="0D7317A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只</w:t>
            </w:r>
          </w:p>
        </w:tc>
        <w:tc>
          <w:tcPr>
            <w:tcW w:w="1257" w:type="dxa"/>
            <w:vAlign w:val="center"/>
          </w:tcPr>
          <w:p w14:paraId="1DF94DD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116</w:t>
            </w:r>
          </w:p>
        </w:tc>
        <w:tc>
          <w:tcPr>
            <w:tcW w:w="1787" w:type="dxa"/>
            <w:vAlign w:val="center"/>
          </w:tcPr>
          <w:p w14:paraId="297AADA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68" w:type="dxa"/>
            <w:vAlign w:val="center"/>
          </w:tcPr>
          <w:p w14:paraId="1560A61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160"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224D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2F3B417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909" w:type="dxa"/>
            <w:shd w:val="clear" w:color="auto" w:fill="auto"/>
            <w:vAlign w:val="center"/>
          </w:tcPr>
          <w:p w14:paraId="4DB9C101">
            <w:pPr>
              <w:keepNext w:val="0"/>
              <w:keepLines w:val="0"/>
              <w:widowControl/>
              <w:suppressLineNumbers w:val="0"/>
              <w:jc w:val="center"/>
              <w:textAlignment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预制桩施工（PHC*500*AB*110）</w:t>
            </w:r>
          </w:p>
        </w:tc>
        <w:tc>
          <w:tcPr>
            <w:tcW w:w="1075" w:type="dxa"/>
            <w:shd w:val="clear" w:color="auto" w:fill="auto"/>
            <w:vAlign w:val="center"/>
          </w:tcPr>
          <w:p w14:paraId="66012412">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米</w:t>
            </w:r>
          </w:p>
        </w:tc>
        <w:tc>
          <w:tcPr>
            <w:tcW w:w="1257" w:type="dxa"/>
            <w:vAlign w:val="center"/>
          </w:tcPr>
          <w:p w14:paraId="2E45441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13886</w:t>
            </w:r>
          </w:p>
        </w:tc>
        <w:tc>
          <w:tcPr>
            <w:tcW w:w="1787" w:type="dxa"/>
            <w:vAlign w:val="center"/>
          </w:tcPr>
          <w:p w14:paraId="63A27E38">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68" w:type="dxa"/>
            <w:vAlign w:val="center"/>
          </w:tcPr>
          <w:p w14:paraId="0AB935A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160" w:type="dxa"/>
            <w:vAlign w:val="center"/>
          </w:tcPr>
          <w:p w14:paraId="0DE57D2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55F0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20AF04B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909" w:type="dxa"/>
            <w:shd w:val="clear" w:color="auto" w:fill="auto"/>
            <w:vAlign w:val="center"/>
          </w:tcPr>
          <w:p w14:paraId="4A7D2B99">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临时道路养护、辅助杂工、泥浆拌和处理、截桩头等</w:t>
            </w:r>
          </w:p>
        </w:tc>
        <w:tc>
          <w:tcPr>
            <w:tcW w:w="1075" w:type="dxa"/>
            <w:shd w:val="clear" w:color="auto" w:fill="auto"/>
            <w:vAlign w:val="center"/>
          </w:tcPr>
          <w:p w14:paraId="299A01FC">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人.工</w:t>
            </w:r>
          </w:p>
        </w:tc>
        <w:tc>
          <w:tcPr>
            <w:tcW w:w="1257" w:type="dxa"/>
            <w:vAlign w:val="center"/>
          </w:tcPr>
          <w:p w14:paraId="5273D6D8">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300</w:t>
            </w:r>
          </w:p>
        </w:tc>
        <w:tc>
          <w:tcPr>
            <w:tcW w:w="1787" w:type="dxa"/>
            <w:vAlign w:val="center"/>
          </w:tcPr>
          <w:p w14:paraId="35DA53B4">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468" w:type="dxa"/>
            <w:vAlign w:val="center"/>
          </w:tcPr>
          <w:p w14:paraId="571745A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1160" w:type="dxa"/>
            <w:vAlign w:val="center"/>
          </w:tcPr>
          <w:p w14:paraId="148FFF9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40" w:type="dxa"/>
            <w:vAlign w:val="center"/>
          </w:tcPr>
          <w:p w14:paraId="37CE406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7028" w:type="dxa"/>
            <w:gridSpan w:val="4"/>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468" w:type="dxa"/>
            <w:vAlign w:val="center"/>
          </w:tcPr>
          <w:p w14:paraId="38037C9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160" w:type="dxa"/>
            <w:vAlign w:val="center"/>
          </w:tcPr>
          <w:p w14:paraId="0757582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4BF22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结算方式：</w:t>
      </w:r>
    </w:p>
    <w:p w14:paraId="34074E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p>
    <w:p w14:paraId="144A1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787CCC3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40E822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100A38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608F26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6C0C32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w:t>
      </w:r>
      <w:r>
        <w:rPr>
          <w:rFonts w:hint="eastAsia" w:ascii="仿宋" w:hAnsi="仿宋" w:eastAsia="仿宋" w:cs="仿宋"/>
          <w:sz w:val="24"/>
          <w:szCs w:val="24"/>
          <w:highlight w:val="none"/>
          <w:lang w:val="en-US" w:eastAsia="zh-CN"/>
        </w:rPr>
        <w:t>当月10日前双方办理上月中间结算手续，结算手续完成后支付审定价款的70%劳务款；剩余部分的劳务款待本工程检测验收合格后无息付清。</w:t>
      </w:r>
    </w:p>
    <w:p w14:paraId="4EEB1E03">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p>
    <w:p w14:paraId="3588643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rPr>
      </w:pPr>
      <w:r>
        <w:rPr>
          <w:rFonts w:hint="eastAsia" w:ascii="仿宋" w:hAnsi="仿宋" w:eastAsia="仿宋" w:cs="仿宋"/>
          <w:sz w:val="24"/>
          <w:szCs w:val="24"/>
        </w:rPr>
        <w:t>联系电话：</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08F33B29">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36"/>
          <w:szCs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16"/>
        <w:autoSpaceDE/>
        <w:autoSpaceDN/>
        <w:adjustRightInd/>
        <w:spacing w:line="560" w:lineRule="exact"/>
        <w:rPr>
          <w:rFonts w:hint="eastAsia" w:ascii="仿宋" w:hAnsi="仿宋" w:eastAsia="仿宋" w:cs="仿宋"/>
          <w:kern w:val="2"/>
          <w:szCs w:val="24"/>
        </w:rPr>
      </w:pPr>
    </w:p>
    <w:p w14:paraId="52A1921F">
      <w:pPr>
        <w:pStyle w:val="16"/>
        <w:autoSpaceDE/>
        <w:autoSpaceDN/>
        <w:adjustRightInd/>
        <w:spacing w:line="560" w:lineRule="exact"/>
        <w:rPr>
          <w:rFonts w:hint="eastAsia" w:ascii="仿宋" w:hAnsi="仿宋" w:eastAsia="仿宋" w:cs="仿宋"/>
          <w:kern w:val="2"/>
          <w:szCs w:val="24"/>
        </w:rPr>
      </w:pPr>
    </w:p>
    <w:p w14:paraId="351A553B">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560" w:lineRule="exact"/>
        <w:rPr>
          <w:rFonts w:hint="eastAsia" w:ascii="仿宋" w:hAnsi="仿宋" w:eastAsia="仿宋" w:cs="仿宋"/>
          <w:kern w:val="2"/>
          <w:szCs w:val="24"/>
        </w:rPr>
      </w:pPr>
    </w:p>
    <w:p w14:paraId="23B6A1FF">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70B4D617">
      <w:pPr>
        <w:pStyle w:val="16"/>
        <w:autoSpaceDE/>
        <w:autoSpaceDN/>
        <w:adjustRightInd/>
        <w:spacing w:line="560" w:lineRule="exact"/>
        <w:rPr>
          <w:rFonts w:hint="eastAsia" w:ascii="仿宋" w:hAnsi="仿宋" w:eastAsia="仿宋" w:cs="仿宋"/>
          <w:kern w:val="2"/>
          <w:szCs w:val="24"/>
        </w:rPr>
      </w:pPr>
    </w:p>
    <w:p w14:paraId="2C572B1F">
      <w:pPr>
        <w:pStyle w:val="16"/>
        <w:autoSpaceDE/>
        <w:autoSpaceDN/>
        <w:adjustRightInd/>
        <w:spacing w:line="560" w:lineRule="exact"/>
        <w:rPr>
          <w:rFonts w:hint="eastAsia" w:ascii="仿宋" w:hAnsi="仿宋" w:eastAsia="仿宋" w:cs="仿宋"/>
          <w:kern w:val="2"/>
          <w:szCs w:val="24"/>
        </w:rPr>
      </w:pPr>
    </w:p>
    <w:p w14:paraId="549DB190">
      <w:pPr>
        <w:pStyle w:val="16"/>
        <w:autoSpaceDE/>
        <w:autoSpaceDN/>
        <w:adjustRightInd/>
        <w:spacing w:line="560" w:lineRule="exact"/>
        <w:rPr>
          <w:rFonts w:hint="eastAsia" w:ascii="仿宋" w:hAnsi="仿宋" w:eastAsia="仿宋" w:cs="仿宋"/>
          <w:kern w:val="2"/>
          <w:szCs w:val="24"/>
        </w:rPr>
      </w:pPr>
    </w:p>
    <w:p w14:paraId="7D14BE9B">
      <w:pPr>
        <w:pStyle w:val="16"/>
        <w:autoSpaceDE/>
        <w:autoSpaceDN/>
        <w:adjustRightInd/>
        <w:spacing w:line="560" w:lineRule="exact"/>
        <w:rPr>
          <w:rFonts w:hint="eastAsia" w:ascii="仿宋" w:hAnsi="仿宋" w:eastAsia="仿宋" w:cs="仿宋"/>
          <w:kern w:val="2"/>
          <w:szCs w:val="24"/>
        </w:rPr>
      </w:pPr>
    </w:p>
    <w:p w14:paraId="7B7E6FA6">
      <w:pPr>
        <w:pStyle w:val="16"/>
        <w:autoSpaceDE/>
        <w:autoSpaceDN/>
        <w:adjustRightInd/>
        <w:spacing w:line="560" w:lineRule="exact"/>
        <w:rPr>
          <w:rFonts w:hint="eastAsia" w:ascii="仿宋" w:hAnsi="仿宋" w:eastAsia="仿宋" w:cs="仿宋"/>
          <w:kern w:val="2"/>
          <w:szCs w:val="24"/>
        </w:rPr>
      </w:pPr>
    </w:p>
    <w:p w14:paraId="4F2B0F5B">
      <w:pPr>
        <w:pStyle w:val="16"/>
        <w:autoSpaceDE/>
        <w:autoSpaceDN/>
        <w:adjustRightInd/>
        <w:spacing w:line="560" w:lineRule="exact"/>
        <w:rPr>
          <w:rFonts w:hint="eastAsia" w:ascii="仿宋" w:hAnsi="仿宋" w:eastAsia="仿宋" w:cs="仿宋"/>
          <w:kern w:val="2"/>
          <w:szCs w:val="24"/>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u w:val="single"/>
          <w:lang w:val="en-US" w:eastAsia="zh-CN"/>
        </w:rPr>
        <w:t>建设4万吨储备粮仓储设施项目施工总承包桩基、基坑支护及降排水</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7"/>
        <w:rPr>
          <w:rFonts w:hint="eastAsia" w:ascii="仿宋" w:hAnsi="仿宋" w:eastAsia="仿宋" w:cs="仿宋"/>
          <w:color w:val="auto"/>
          <w:sz w:val="32"/>
          <w:szCs w:val="32"/>
        </w:rPr>
      </w:pPr>
    </w:p>
    <w:p w14:paraId="77C98449">
      <w:pPr>
        <w:pStyle w:val="17"/>
        <w:rPr>
          <w:rFonts w:hint="eastAsia" w:ascii="仿宋" w:hAnsi="仿宋" w:eastAsia="仿宋" w:cs="仿宋"/>
          <w:color w:val="auto"/>
          <w:sz w:val="32"/>
          <w:szCs w:val="32"/>
        </w:rPr>
      </w:pPr>
    </w:p>
    <w:p w14:paraId="201C2DBE">
      <w:pPr>
        <w:pStyle w:val="17"/>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7"/>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08CCCFE6">
      <w:pPr>
        <w:pStyle w:val="17"/>
        <w:ind w:left="0" w:leftChars="0" w:firstLine="3977" w:firstLineChars="1243"/>
        <w:jc w:val="both"/>
        <w:rPr>
          <w:rFonts w:hint="eastAsia" w:ascii="仿宋" w:hAnsi="仿宋" w:eastAsia="仿宋" w:cs="仿宋"/>
          <w:color w:val="auto"/>
          <w:kern w:val="2"/>
          <w:szCs w:val="24"/>
        </w:rPr>
      </w:pPr>
      <w:r>
        <w:rPr>
          <w:rFonts w:hint="eastAsia" w:ascii="仿宋" w:hAnsi="仿宋" w:eastAsia="仿宋" w:cs="仿宋"/>
          <w:color w:val="auto"/>
          <w:sz w:val="32"/>
          <w:szCs w:val="32"/>
        </w:rPr>
        <w:t>日期：</w:t>
      </w:r>
    </w:p>
    <w:p w14:paraId="70C30FB0">
      <w:pPr>
        <w:pStyle w:val="16"/>
        <w:autoSpaceDE/>
        <w:autoSpaceDN/>
        <w:adjustRightInd/>
        <w:spacing w:line="560" w:lineRule="exact"/>
        <w:rPr>
          <w:rFonts w:hint="eastAsia" w:ascii="仿宋" w:hAnsi="仿宋" w:eastAsia="仿宋" w:cs="仿宋"/>
          <w:kern w:val="2"/>
          <w:szCs w:val="24"/>
        </w:rPr>
      </w:pPr>
    </w:p>
    <w:p w14:paraId="564931DE">
      <w:pPr>
        <w:pStyle w:val="16"/>
        <w:autoSpaceDE/>
        <w:autoSpaceDN/>
        <w:adjustRightInd/>
        <w:spacing w:line="560" w:lineRule="exact"/>
        <w:rPr>
          <w:rFonts w:hint="eastAsia" w:ascii="仿宋" w:hAnsi="仿宋" w:eastAsia="仿宋" w:cs="仿宋"/>
          <w:kern w:val="2"/>
          <w:szCs w:val="24"/>
        </w:rPr>
      </w:pP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374238F"/>
    <w:rsid w:val="0388243F"/>
    <w:rsid w:val="03DE0740"/>
    <w:rsid w:val="052223BA"/>
    <w:rsid w:val="057A70BD"/>
    <w:rsid w:val="070F413F"/>
    <w:rsid w:val="07AB1E2E"/>
    <w:rsid w:val="087F780C"/>
    <w:rsid w:val="08E416D4"/>
    <w:rsid w:val="093B75E1"/>
    <w:rsid w:val="0A2110B3"/>
    <w:rsid w:val="0AAB7760"/>
    <w:rsid w:val="0AEC0884"/>
    <w:rsid w:val="0C4A0131"/>
    <w:rsid w:val="0C6E60F3"/>
    <w:rsid w:val="0D5F5804"/>
    <w:rsid w:val="0EC04E89"/>
    <w:rsid w:val="0F401AF2"/>
    <w:rsid w:val="0FA77648"/>
    <w:rsid w:val="0FAE796B"/>
    <w:rsid w:val="10341E1C"/>
    <w:rsid w:val="123F1EBA"/>
    <w:rsid w:val="155C2C83"/>
    <w:rsid w:val="15A63C3B"/>
    <w:rsid w:val="18C23CC8"/>
    <w:rsid w:val="19C702F8"/>
    <w:rsid w:val="1D9F5E03"/>
    <w:rsid w:val="1E214A6A"/>
    <w:rsid w:val="1F4106CB"/>
    <w:rsid w:val="20CA1073"/>
    <w:rsid w:val="23BC4482"/>
    <w:rsid w:val="23E908CC"/>
    <w:rsid w:val="24B725D6"/>
    <w:rsid w:val="24E011DB"/>
    <w:rsid w:val="24F4487F"/>
    <w:rsid w:val="24FE78B3"/>
    <w:rsid w:val="263A7F64"/>
    <w:rsid w:val="269E6E6D"/>
    <w:rsid w:val="26C97B93"/>
    <w:rsid w:val="27EC60E8"/>
    <w:rsid w:val="280A6006"/>
    <w:rsid w:val="2825262A"/>
    <w:rsid w:val="28375E5E"/>
    <w:rsid w:val="28F840BA"/>
    <w:rsid w:val="290336EA"/>
    <w:rsid w:val="29730423"/>
    <w:rsid w:val="2A1F54DB"/>
    <w:rsid w:val="2B813802"/>
    <w:rsid w:val="2D845DED"/>
    <w:rsid w:val="2DDF0676"/>
    <w:rsid w:val="2F5A7DDB"/>
    <w:rsid w:val="2F860BD0"/>
    <w:rsid w:val="316D4FA0"/>
    <w:rsid w:val="335162AF"/>
    <w:rsid w:val="33C37FB3"/>
    <w:rsid w:val="356B658D"/>
    <w:rsid w:val="36A16DF6"/>
    <w:rsid w:val="37936580"/>
    <w:rsid w:val="3D9A41C5"/>
    <w:rsid w:val="42627CBD"/>
    <w:rsid w:val="445C1CEB"/>
    <w:rsid w:val="44880E05"/>
    <w:rsid w:val="45443D0F"/>
    <w:rsid w:val="45482758"/>
    <w:rsid w:val="4732546E"/>
    <w:rsid w:val="477927AF"/>
    <w:rsid w:val="480D1A37"/>
    <w:rsid w:val="48A935D7"/>
    <w:rsid w:val="48BD520B"/>
    <w:rsid w:val="4B72052F"/>
    <w:rsid w:val="4E265601"/>
    <w:rsid w:val="4ECF5C98"/>
    <w:rsid w:val="4F644633"/>
    <w:rsid w:val="5167040A"/>
    <w:rsid w:val="51FC24F0"/>
    <w:rsid w:val="52F8765C"/>
    <w:rsid w:val="53F03FEB"/>
    <w:rsid w:val="54843081"/>
    <w:rsid w:val="56F664B8"/>
    <w:rsid w:val="595875ED"/>
    <w:rsid w:val="596E6EC2"/>
    <w:rsid w:val="5A435F01"/>
    <w:rsid w:val="5AD94D1B"/>
    <w:rsid w:val="5B156152"/>
    <w:rsid w:val="5B2C70DF"/>
    <w:rsid w:val="5B745BFD"/>
    <w:rsid w:val="5BB97AB4"/>
    <w:rsid w:val="5C971D9E"/>
    <w:rsid w:val="5CCF4BF9"/>
    <w:rsid w:val="5DB15728"/>
    <w:rsid w:val="5FDE0E85"/>
    <w:rsid w:val="60DD5FF3"/>
    <w:rsid w:val="61AD3C17"/>
    <w:rsid w:val="631D6B7A"/>
    <w:rsid w:val="633A3BD0"/>
    <w:rsid w:val="6468651B"/>
    <w:rsid w:val="65133013"/>
    <w:rsid w:val="659155FE"/>
    <w:rsid w:val="66974E96"/>
    <w:rsid w:val="669D7EC6"/>
    <w:rsid w:val="66A17AC3"/>
    <w:rsid w:val="676809E6"/>
    <w:rsid w:val="683D4E1B"/>
    <w:rsid w:val="68633281"/>
    <w:rsid w:val="687E5F0B"/>
    <w:rsid w:val="6C2E02C7"/>
    <w:rsid w:val="6C6E0447"/>
    <w:rsid w:val="6D7C6B93"/>
    <w:rsid w:val="6DA32372"/>
    <w:rsid w:val="6DEC2B17"/>
    <w:rsid w:val="709B37D5"/>
    <w:rsid w:val="757468DE"/>
    <w:rsid w:val="778B6351"/>
    <w:rsid w:val="77F2017E"/>
    <w:rsid w:val="786C23CE"/>
    <w:rsid w:val="78C35E34"/>
    <w:rsid w:val="7A652E89"/>
    <w:rsid w:val="7AEA15E0"/>
    <w:rsid w:val="7B0433F8"/>
    <w:rsid w:val="7CF5593F"/>
    <w:rsid w:val="7D020E63"/>
    <w:rsid w:val="7D1A563B"/>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7">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2798</Words>
  <Characters>2933</Characters>
  <Lines>0</Lines>
  <Paragraphs>0</Paragraphs>
  <TotalTime>5</TotalTime>
  <ScaleCrop>false</ScaleCrop>
  <LinksUpToDate>false</LinksUpToDate>
  <CharactersWithSpaces>3344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2025-02-14T07:01:31Z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8F87A60AA199466BA8168336F3D2C9EA_13</vt:lpwstr>
  </property>
  <property fmtid="{D5CDD505-2E9C-101B-9397-08002B2CF9AE}" pid="4" name="KSOTemplateDocerSaveRecord">
    <vt:lpwstr>eyJoZGlkIjoiNDk2YjNkM2UyN2ZiZGM0ZmY4OTc0YWIwZjVjMjgxZTAiLCJ1c2VySWQiOiI4NTU0MDQwOTAifQ==</vt:lpwstr>
  </property>
</Properties>
</file>